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92089">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医案一</w:t>
      </w:r>
    </w:p>
    <w:p w14:paraId="3EB715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行气活血，化瘀通络治疗颈椎病。</w:t>
      </w:r>
    </w:p>
    <w:p w14:paraId="098371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提要</w:t>
      </w:r>
      <w:r>
        <w:rPr>
          <w:rFonts w:hint="eastAsia" w:ascii="宋体" w:hAnsi="宋体" w:eastAsia="宋体" w:cs="宋体"/>
          <w:sz w:val="21"/>
          <w:szCs w:val="21"/>
          <w:lang w:eastAsia="zh-CN"/>
        </w:rPr>
        <w:t>：</w:t>
      </w:r>
      <w:r>
        <w:rPr>
          <w:rFonts w:hint="eastAsia" w:ascii="宋体" w:hAnsi="宋体" w:eastAsia="宋体" w:cs="宋体"/>
          <w:sz w:val="21"/>
          <w:szCs w:val="21"/>
        </w:rPr>
        <w:t>颈椎病属气滞血瘀证，治以四物汤加减，行气活血，化瘀通络。</w:t>
      </w:r>
    </w:p>
    <w:p w14:paraId="2AA1F3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病例摘要</w:t>
      </w:r>
      <w:r>
        <w:rPr>
          <w:rFonts w:hint="eastAsia" w:ascii="宋体" w:hAnsi="宋体" w:eastAsia="宋体" w:cs="宋体"/>
          <w:sz w:val="21"/>
          <w:szCs w:val="21"/>
          <w:lang w:eastAsia="zh-CN"/>
        </w:rPr>
        <w:t>：</w:t>
      </w:r>
      <w:r>
        <w:rPr>
          <w:rFonts w:hint="eastAsia" w:ascii="宋体" w:hAnsi="宋体" w:eastAsia="宋体" w:cs="宋体"/>
          <w:sz w:val="21"/>
          <w:szCs w:val="21"/>
        </w:rPr>
        <w:t>金某，男，47岁。</w:t>
      </w:r>
    </w:p>
    <w:p w14:paraId="6568F0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初诊：20</w:t>
      </w:r>
      <w:r>
        <w:rPr>
          <w:rFonts w:hint="eastAsia" w:ascii="宋体" w:hAnsi="宋体" w:eastAsia="宋体" w:cs="宋体"/>
          <w:sz w:val="21"/>
          <w:szCs w:val="21"/>
          <w:lang w:val="en-US" w:eastAsia="zh-CN"/>
        </w:rPr>
        <w:t>23</w:t>
      </w:r>
      <w:r>
        <w:rPr>
          <w:rFonts w:hint="eastAsia" w:ascii="宋体" w:hAnsi="宋体" w:eastAsia="宋体" w:cs="宋体"/>
          <w:sz w:val="21"/>
          <w:szCs w:val="21"/>
        </w:rPr>
        <w:t>年8月12日。</w:t>
      </w:r>
    </w:p>
    <w:p w14:paraId="6330DD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颈肩部疼痛4年，加重2个月。</w:t>
      </w:r>
    </w:p>
    <w:p w14:paraId="374BCB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患者4年前无明显诱因下出现颈肩部疼痛，伴腰背部疼痛，坐、卧床时疼痛明显，行走时疼痛稍缓解，无明显肢体麻木或活动受限。曾在外院治疗，具体不详，症状反复。2月前上述症状加重伴右膝肿痛。查体：颈椎生理弧度变浅，各颈椎椎体棘突压痛（+），椎旁压痛（+）；分离试验（-），压顶试验（-），双侧臂丛牵拉试验（-），四肢肌力可，肌张力可，腱反射可，Hoffmann's（-），皮肤浅感觉尚可，腰背部压痛（+），直腿抬高试验（-），右膝稍肿胀，研磨试验（±）。舌淡红苔薄色白，脉弦。辅助检查：(20</w:t>
      </w:r>
      <w:r>
        <w:rPr>
          <w:rFonts w:hint="eastAsia" w:ascii="宋体" w:hAnsi="宋体" w:eastAsia="宋体" w:cs="宋体"/>
          <w:sz w:val="21"/>
          <w:szCs w:val="21"/>
          <w:lang w:val="en-US" w:eastAsia="zh-CN"/>
        </w:rPr>
        <w:t>23</w:t>
      </w:r>
      <w:r>
        <w:rPr>
          <w:rFonts w:hint="eastAsia" w:ascii="宋体" w:hAnsi="宋体" w:eastAsia="宋体" w:cs="宋体"/>
          <w:sz w:val="21"/>
          <w:szCs w:val="21"/>
        </w:rPr>
        <w:t>-8-5)颈椎MRI示：C4-7椎间盘突出，C5/6平面脊髓稍受压伴椎管狭窄，颈椎退变，C5、6椎体终板炎。中医辨证为颈肩痛，证属气滞血瘀证。治宜行气活血，化瘀通络。拟方四物汤加减。处方：</w:t>
      </w:r>
    </w:p>
    <w:p w14:paraId="42B218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川芎10g  当归10g  赤芍10g  延胡索10g  姜黄10g  葛根10g</w:t>
      </w:r>
    </w:p>
    <w:p w14:paraId="4DEDE4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白芍15g  丹参15g</w:t>
      </w:r>
    </w:p>
    <w:p w14:paraId="35763E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服法：上述药方，加水适量，煎取150ml，同法再煎取一次，二汁混合，共300ml，分早晚两次服用，每次150ml，共5剂。</w:t>
      </w:r>
    </w:p>
    <w:p w14:paraId="269D9C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二诊（20</w:t>
      </w:r>
      <w:r>
        <w:rPr>
          <w:rFonts w:hint="eastAsia" w:ascii="宋体" w:hAnsi="宋体" w:eastAsia="宋体" w:cs="宋体"/>
          <w:sz w:val="21"/>
          <w:szCs w:val="21"/>
          <w:lang w:val="en-US" w:eastAsia="zh-CN"/>
        </w:rPr>
        <w:t>23</w:t>
      </w:r>
      <w:r>
        <w:rPr>
          <w:rFonts w:hint="eastAsia" w:ascii="宋体" w:hAnsi="宋体" w:eastAsia="宋体" w:cs="宋体"/>
          <w:sz w:val="21"/>
          <w:szCs w:val="21"/>
        </w:rPr>
        <w:t>年8月17日）：服上药后颈肩部疼痛稍有减轻，仍觉颈部活动不便，感觉不适，上方加白芷10g，细辛3g，予5剂，水煎服，一日一剂，分两次温服。</w:t>
      </w:r>
    </w:p>
    <w:p w14:paraId="26681F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三诊（20</w:t>
      </w:r>
      <w:r>
        <w:rPr>
          <w:rFonts w:hint="eastAsia" w:ascii="宋体" w:hAnsi="宋体" w:eastAsia="宋体" w:cs="宋体"/>
          <w:sz w:val="21"/>
          <w:szCs w:val="21"/>
          <w:lang w:val="en-US" w:eastAsia="zh-CN"/>
        </w:rPr>
        <w:t>23</w:t>
      </w:r>
      <w:r>
        <w:rPr>
          <w:rFonts w:hint="eastAsia" w:ascii="宋体" w:hAnsi="宋体" w:eastAsia="宋体" w:cs="宋体"/>
          <w:sz w:val="21"/>
          <w:szCs w:val="21"/>
        </w:rPr>
        <w:t>年8月22日）：服上药后颈肩部疼痛稍有减轻，仍觉颈部活动不便，上方去细辛，加防风10g，予5剂，水煎服，一日一剂，分两次温服。</w:t>
      </w:r>
    </w:p>
    <w:p w14:paraId="574EC9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四诊（20</w:t>
      </w:r>
      <w:r>
        <w:rPr>
          <w:rFonts w:hint="eastAsia" w:ascii="宋体" w:hAnsi="宋体" w:eastAsia="宋体" w:cs="宋体"/>
          <w:sz w:val="21"/>
          <w:szCs w:val="21"/>
          <w:lang w:val="en-US" w:eastAsia="zh-CN"/>
        </w:rPr>
        <w:t>23</w:t>
      </w:r>
      <w:r>
        <w:rPr>
          <w:rFonts w:hint="eastAsia" w:ascii="宋体" w:hAnsi="宋体" w:eastAsia="宋体" w:cs="宋体"/>
          <w:sz w:val="21"/>
          <w:szCs w:val="21"/>
        </w:rPr>
        <w:t>年8月27日）：服上药后颈肩部疼痛稍有减轻，仍觉颈部活动不便，继服上药5剂，水煎服，一日一剂，分两次温服。</w:t>
      </w:r>
    </w:p>
    <w:p w14:paraId="34017C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五诊（20</w:t>
      </w:r>
      <w:r>
        <w:rPr>
          <w:rFonts w:hint="eastAsia" w:ascii="宋体" w:hAnsi="宋体" w:eastAsia="宋体" w:cs="宋体"/>
          <w:sz w:val="21"/>
          <w:szCs w:val="21"/>
          <w:lang w:val="en-US" w:eastAsia="zh-CN"/>
        </w:rPr>
        <w:t>23</w:t>
      </w:r>
      <w:r>
        <w:rPr>
          <w:rFonts w:hint="eastAsia" w:ascii="宋体" w:hAnsi="宋体" w:eastAsia="宋体" w:cs="宋体"/>
          <w:sz w:val="21"/>
          <w:szCs w:val="21"/>
        </w:rPr>
        <w:t>年9月1日）：服上药后颈肩部疼痛减轻，颈部活动功能改善，上方加忍冬藤15g，继续服5剂，水煎服，一日一剂，分两次温服。服药后诸症皆明显缓解，后随访5月未见复发。</w:t>
      </w:r>
    </w:p>
    <w:p w14:paraId="628C70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按</w:t>
      </w:r>
      <w:r>
        <w:rPr>
          <w:rFonts w:hint="eastAsia" w:ascii="宋体" w:hAnsi="宋体" w:eastAsia="宋体" w:cs="宋体"/>
          <w:sz w:val="21"/>
          <w:szCs w:val="21"/>
          <w:lang w:eastAsia="zh-CN"/>
        </w:rPr>
        <w:t>：</w:t>
      </w:r>
      <w:r>
        <w:rPr>
          <w:rFonts w:hint="eastAsia" w:ascii="宋体" w:hAnsi="宋体" w:eastAsia="宋体" w:cs="宋体"/>
          <w:sz w:val="21"/>
          <w:szCs w:val="21"/>
        </w:rPr>
        <w:t>中医学中虽无颈椎病提法，但其相关症状可散见于痹症、痿症、项强等方面的论述。由于颈项部如常活动频繁，活动度较大，易受外伤，因而中年以后颈部常易发生劳损。如长期从事低头伏案工作的会计、缝纫、刺绣等职业者，活动长期使用电脑者；或颈部受过外伤者；或由于年高肝肾不足，筋骨懈惰，引起椎间盘萎缩变性，弹力减小，向四周膨出，椎间隙变窄，继而引起相应症状。该患者为中年男性，以颈肩部疼痛为主症，舌淡红苔薄色白，脉弦。患者多因长期姿势不当，气机运行不畅，气滞则血行不利，津液输布不畅，故见血瘀形成，停滞于颈肩臂局部，不通则痛，故见颈肩臂部疼痛，痛处固定。四诊合参辨病为颈肩痛，证属气滞血瘀。本病病位在颈椎，病性属本虚标实。本病应与“痿证”相鉴别：痿证有不同程度的肌肉萎缩，萎废不从，与其有相鉴别。治宜行气活血，化瘀通络，并嘱患者注意卧床休息，避免复发。</w:t>
      </w:r>
    </w:p>
    <w:p w14:paraId="2D4583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227942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3C6AB36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572F87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记录人：曾笑帅</w:t>
      </w:r>
    </w:p>
    <w:p w14:paraId="7857E3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49AD5D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29B76E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234909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42AA28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69FE30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725590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550770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692205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6B92F1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48C3C2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01353B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7A4F03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48758C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4B15CD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7244DC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0CA005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2C24167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医案二</w:t>
      </w:r>
    </w:p>
    <w:p w14:paraId="47D179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行气止痛、活血化瘀治疗腰椎间盘突出症</w:t>
      </w:r>
    </w:p>
    <w:p w14:paraId="183E99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提要</w:t>
      </w:r>
      <w:r>
        <w:rPr>
          <w:rFonts w:hint="eastAsia" w:ascii="宋体" w:hAnsi="宋体" w:eastAsia="宋体" w:cs="宋体"/>
          <w:sz w:val="21"/>
          <w:szCs w:val="21"/>
          <w:lang w:eastAsia="zh-CN"/>
        </w:rPr>
        <w:t>：</w:t>
      </w:r>
      <w:r>
        <w:rPr>
          <w:rFonts w:hint="eastAsia" w:ascii="宋体" w:hAnsi="宋体" w:eastAsia="宋体" w:cs="宋体"/>
          <w:sz w:val="21"/>
          <w:szCs w:val="21"/>
        </w:rPr>
        <w:t>腰椎间盘突出症属血瘀证，治以身痛逐瘀汤加减，行气止痛，活血化瘀。</w:t>
      </w:r>
    </w:p>
    <w:p w14:paraId="25A706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病例摘要</w:t>
      </w:r>
      <w:r>
        <w:rPr>
          <w:rFonts w:hint="eastAsia" w:ascii="宋体" w:hAnsi="宋体" w:eastAsia="宋体" w:cs="宋体"/>
          <w:sz w:val="21"/>
          <w:szCs w:val="21"/>
          <w:lang w:eastAsia="zh-CN"/>
        </w:rPr>
        <w:t>：</w:t>
      </w:r>
      <w:r>
        <w:rPr>
          <w:rFonts w:hint="eastAsia" w:ascii="宋体" w:hAnsi="宋体" w:eastAsia="宋体" w:cs="宋体"/>
          <w:sz w:val="21"/>
          <w:szCs w:val="21"/>
        </w:rPr>
        <w:t>温某某，女，51岁。</w:t>
      </w:r>
    </w:p>
    <w:p w14:paraId="0D1A98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初诊：20</w:t>
      </w:r>
      <w:r>
        <w:rPr>
          <w:rFonts w:hint="eastAsia" w:ascii="宋体" w:hAnsi="宋体" w:eastAsia="宋体" w:cs="宋体"/>
          <w:sz w:val="21"/>
          <w:szCs w:val="21"/>
          <w:lang w:val="en-US" w:eastAsia="zh-CN"/>
        </w:rPr>
        <w:t>23</w:t>
      </w:r>
      <w:r>
        <w:rPr>
          <w:rFonts w:hint="eastAsia" w:ascii="宋体" w:hAnsi="宋体" w:eastAsia="宋体" w:cs="宋体"/>
          <w:sz w:val="21"/>
          <w:szCs w:val="21"/>
        </w:rPr>
        <w:t>年7月28日。</w:t>
      </w:r>
    </w:p>
    <w:p w14:paraId="5F4036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腰痛伴右下肢疼痛、麻木3个月，加重1月。</w:t>
      </w:r>
    </w:p>
    <w:p w14:paraId="3EBEAC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患者3个月前无明显诱因下出现腰部疼痛，伴右下肢疼痛，活动轻度受限，劳累后加重，休息后减轻。曾在外院治疗，具体不详，症状反复。1个月前患者因劳累后上述症状加重。查体：腰椎生理弧度变浅，腰屈伸旋转活动度下降，L4-S1棘突旁压痛（+），叩击痛（+），右直腿抬高试验（+），可抬高30°，加强试验（+），“4”字试验（-），臀筋膜分布区压痛（+），足拇趾背伸肌力尚可，浅感觉下降，血液循环可，余四肢各大关节活动可。舌紫苔薄色白，脉沉、涩。辅助检查：(20</w:t>
      </w:r>
      <w:r>
        <w:rPr>
          <w:rFonts w:hint="eastAsia" w:ascii="宋体" w:hAnsi="宋体" w:eastAsia="宋体" w:cs="宋体"/>
          <w:sz w:val="21"/>
          <w:szCs w:val="21"/>
          <w:lang w:val="en-US" w:eastAsia="zh-CN"/>
        </w:rPr>
        <w:t>23</w:t>
      </w:r>
      <w:r>
        <w:rPr>
          <w:rFonts w:hint="eastAsia" w:ascii="宋体" w:hAnsi="宋体" w:eastAsia="宋体" w:cs="宋体"/>
          <w:sz w:val="21"/>
          <w:szCs w:val="21"/>
        </w:rPr>
        <w:t>-5-10)腰椎MRI示：L5/S1椎间盘右后型突出明显，L4/5椎间盘轻度突出。中医辨证为腰腿痛，症属血瘀证。治宜行气止痛，活血化瘀。拟方身痛逐瘀汤加减。处方：</w:t>
      </w:r>
    </w:p>
    <w:p w14:paraId="6D5F82C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桃仁10g  红花5g  川芎10g  没药5g  五灵脂5g  秦艽10g</w:t>
      </w:r>
    </w:p>
    <w:p w14:paraId="46A339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香附10g  羌活10g 地龙10g  当归6g  牛膝10g   甘草5g</w:t>
      </w:r>
    </w:p>
    <w:p w14:paraId="618623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煎服方法：每日1剂，水煎2次，两汁混合，共取汁300ml，分2次早晚温服，每次150ml，共5剂。</w:t>
      </w:r>
    </w:p>
    <w:p w14:paraId="141609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二诊（20</w:t>
      </w:r>
      <w:r>
        <w:rPr>
          <w:rFonts w:hint="eastAsia" w:ascii="宋体" w:hAnsi="宋体" w:eastAsia="宋体" w:cs="宋体"/>
          <w:sz w:val="21"/>
          <w:szCs w:val="21"/>
          <w:lang w:val="en-US" w:eastAsia="zh-CN"/>
        </w:rPr>
        <w:t>23</w:t>
      </w:r>
      <w:r>
        <w:rPr>
          <w:rFonts w:hint="eastAsia" w:ascii="宋体" w:hAnsi="宋体" w:eastAsia="宋体" w:cs="宋体"/>
          <w:sz w:val="21"/>
          <w:szCs w:val="21"/>
        </w:rPr>
        <w:t>年8月2日）：服上药后腰部疼痛及右下肢放射痛无明显缓解，上方加木瓜10g，生白芍15g，牛膝15g，5剂，水煎服，一日一剂，分两次温服。</w:t>
      </w:r>
    </w:p>
    <w:p w14:paraId="6038BA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三诊（20</w:t>
      </w:r>
      <w:r>
        <w:rPr>
          <w:rFonts w:hint="eastAsia" w:ascii="宋体" w:hAnsi="宋体" w:eastAsia="宋体" w:cs="宋体"/>
          <w:sz w:val="21"/>
          <w:szCs w:val="21"/>
          <w:lang w:val="en-US" w:eastAsia="zh-CN"/>
        </w:rPr>
        <w:t>23</w:t>
      </w:r>
      <w:r>
        <w:rPr>
          <w:rFonts w:hint="eastAsia" w:ascii="宋体" w:hAnsi="宋体" w:eastAsia="宋体" w:cs="宋体"/>
          <w:sz w:val="21"/>
          <w:szCs w:val="21"/>
        </w:rPr>
        <w:t>年8月7日）：服上药后腰部疼痛及右下肢放射痛较前稍有好转，仍觉腰背部活动不便，上方加桑寄生15g，狗脊10g，7剂，水煎服，一日一剂，分两次温服。</w:t>
      </w:r>
    </w:p>
    <w:p w14:paraId="70E9DB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四诊（20</w:t>
      </w:r>
      <w:r>
        <w:rPr>
          <w:rFonts w:hint="eastAsia" w:ascii="宋体" w:hAnsi="宋体" w:eastAsia="宋体" w:cs="宋体"/>
          <w:sz w:val="21"/>
          <w:szCs w:val="21"/>
          <w:lang w:val="en-US" w:eastAsia="zh-CN"/>
        </w:rPr>
        <w:t>23</w:t>
      </w:r>
      <w:r>
        <w:rPr>
          <w:rFonts w:hint="eastAsia" w:ascii="宋体" w:hAnsi="宋体" w:eastAsia="宋体" w:cs="宋体"/>
          <w:sz w:val="21"/>
          <w:szCs w:val="21"/>
        </w:rPr>
        <w:t>年8月12日）：服上药后腰部疼痛及右下肢放射痛较前稍有好转，腰背部活动不便稍好转，继服上药5剂，水煎服，一日一剂，分两次温服。</w:t>
      </w:r>
    </w:p>
    <w:p w14:paraId="4C7EA0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五诊（20</w:t>
      </w:r>
      <w:r>
        <w:rPr>
          <w:rFonts w:hint="eastAsia" w:ascii="宋体" w:hAnsi="宋体" w:eastAsia="宋体" w:cs="宋体"/>
          <w:sz w:val="21"/>
          <w:szCs w:val="21"/>
          <w:lang w:val="en-US" w:eastAsia="zh-CN"/>
        </w:rPr>
        <w:t>23</w:t>
      </w:r>
      <w:r>
        <w:rPr>
          <w:rFonts w:hint="eastAsia" w:ascii="宋体" w:hAnsi="宋体" w:eastAsia="宋体" w:cs="宋体"/>
          <w:sz w:val="21"/>
          <w:szCs w:val="21"/>
        </w:rPr>
        <w:t>年8月17日）：服上药后腰部疼痛及右下肢放射痛较前稍有好转，腰背部活动不便稍好转，上方去地龙、秦艽，继续服5剂，水煎服，一日一剂，分两次温服。服药后诸症皆明显缓解，后随访3月未见复发。</w:t>
      </w:r>
    </w:p>
    <w:p w14:paraId="6BF6E1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按</w:t>
      </w:r>
      <w:r>
        <w:rPr>
          <w:rFonts w:hint="eastAsia" w:ascii="宋体" w:hAnsi="宋体" w:eastAsia="宋体" w:cs="宋体"/>
          <w:sz w:val="21"/>
          <w:szCs w:val="21"/>
          <w:lang w:eastAsia="zh-CN"/>
        </w:rPr>
        <w:t>：</w:t>
      </w:r>
      <w:r>
        <w:rPr>
          <w:rFonts w:hint="eastAsia" w:ascii="宋体" w:hAnsi="宋体" w:eastAsia="宋体" w:cs="宋体"/>
          <w:sz w:val="21"/>
          <w:szCs w:val="21"/>
        </w:rPr>
        <w:t>该患者为中年女性，以腰腿部疼痛主症，舌紫苔薄色白，脉沉涩。患者因长期过度劳累或用力姿势不当，损伤经脉气血，导致气血运行不畅，血瘀脉络，阻于腰府，不通则痛；舌紫，脉沉涩，腰痛有定处，触按痛甚，均主血瘀之症。故四诊合参辨病为腰腿痛，证属血瘀证。本病病位在腰腿部，病性为实。本病应与“痿证”相鉴别：痿证有不同程度的肌肉萎缩，萎废不从，与其有相鉴别。治宜活血化瘀、行气止痛治疗，并嘱患者注意卧床休息，避免复发。</w:t>
      </w:r>
    </w:p>
    <w:p w14:paraId="3346A8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3F2228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116614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4D0B05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04D908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44C923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记录人：曾笑帅</w:t>
      </w:r>
    </w:p>
    <w:p w14:paraId="4F4C22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1FEF2D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6EF0AA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0B480B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1F496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6E7AA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48C5F8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6B87EE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73239D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7616FA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7CE38D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6513AC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B2267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CCF31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527472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172BB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7BB0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446D41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7D73B1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0EA5F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116BE66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医案三</w:t>
      </w:r>
    </w:p>
    <w:p w14:paraId="0A45D6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行气止痛，活血化瘀治疗腰椎间盘突出症。</w:t>
      </w:r>
    </w:p>
    <w:p w14:paraId="7F7C1A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提要</w:t>
      </w:r>
      <w:r>
        <w:rPr>
          <w:rFonts w:hint="eastAsia" w:ascii="宋体" w:hAnsi="宋体" w:eastAsia="宋体" w:cs="宋体"/>
          <w:sz w:val="21"/>
          <w:szCs w:val="21"/>
          <w:lang w:eastAsia="zh-CN"/>
        </w:rPr>
        <w:t>：</w:t>
      </w:r>
      <w:r>
        <w:rPr>
          <w:rFonts w:hint="eastAsia" w:ascii="宋体" w:hAnsi="宋体" w:eastAsia="宋体" w:cs="宋体"/>
          <w:sz w:val="21"/>
          <w:szCs w:val="21"/>
        </w:rPr>
        <w:t>腰椎间盘突出症属血瘀证，治以身痛逐瘀汤加减，行气止痛，活血化瘀。</w:t>
      </w:r>
    </w:p>
    <w:p w14:paraId="17615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病例摘要</w:t>
      </w:r>
      <w:r>
        <w:rPr>
          <w:rFonts w:hint="eastAsia" w:ascii="宋体" w:hAnsi="宋体" w:eastAsia="宋体" w:cs="宋体"/>
          <w:sz w:val="21"/>
          <w:szCs w:val="21"/>
          <w:lang w:eastAsia="zh-CN"/>
        </w:rPr>
        <w:t>：</w:t>
      </w:r>
      <w:r>
        <w:rPr>
          <w:rFonts w:hint="eastAsia" w:ascii="宋体" w:hAnsi="宋体" w:eastAsia="宋体" w:cs="宋体"/>
          <w:sz w:val="21"/>
          <w:szCs w:val="21"/>
        </w:rPr>
        <w:t>黄某某，男，54岁。</w:t>
      </w:r>
    </w:p>
    <w:p w14:paraId="4543DF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初诊：20</w:t>
      </w:r>
      <w:r>
        <w:rPr>
          <w:rFonts w:hint="eastAsia" w:ascii="宋体" w:hAnsi="宋体" w:eastAsia="宋体" w:cs="宋体"/>
          <w:sz w:val="21"/>
          <w:szCs w:val="21"/>
          <w:lang w:val="en-US" w:eastAsia="zh-CN"/>
        </w:rPr>
        <w:t>23</w:t>
      </w:r>
      <w:r>
        <w:rPr>
          <w:rFonts w:hint="eastAsia" w:ascii="宋体" w:hAnsi="宋体" w:eastAsia="宋体" w:cs="宋体"/>
          <w:sz w:val="21"/>
          <w:szCs w:val="21"/>
        </w:rPr>
        <w:t>年10月7日。</w:t>
      </w:r>
    </w:p>
    <w:p w14:paraId="736369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腰骶部疼痛1个月，加重3天。</w:t>
      </w:r>
    </w:p>
    <w:p w14:paraId="37AB0A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患者1个月前无明显诱因下出现腰骶部疼痛，活动受限，劳累后加重，休息后减轻，无明显下肢疼痛。曾在我院住院、外院门诊治疗，症状好转。3天前上述症状加重。查体：体温:36.8℃;脉搏:68次/分;呼吸:20次/分;血压:134/90mmHg，腰椎生理弧度变浅，腰屈伸旋转活动度下降，L4-S1棘突旁压痛（+），叩击痛（+），双侧直腿抬高试验（+），加强试验（+），“4”字试验（-），皮肤划痕征（-），巴彬斯基征（-），足拇趾背伸肌力正常，浅感觉存在，血液循环可，余四肢各大关节活动可。舌紫苔薄色白，脉沉涩。辅助检查：(20</w:t>
      </w:r>
      <w:r>
        <w:rPr>
          <w:rFonts w:hint="eastAsia" w:ascii="宋体" w:hAnsi="宋体" w:eastAsia="宋体" w:cs="宋体"/>
          <w:sz w:val="21"/>
          <w:szCs w:val="21"/>
          <w:lang w:val="en-US" w:eastAsia="zh-CN"/>
        </w:rPr>
        <w:t>23</w:t>
      </w:r>
      <w:r>
        <w:rPr>
          <w:rFonts w:hint="eastAsia" w:ascii="宋体" w:hAnsi="宋体" w:eastAsia="宋体" w:cs="宋体"/>
          <w:sz w:val="21"/>
          <w:szCs w:val="21"/>
        </w:rPr>
        <w:t>-9-12 本院)腰椎MRI：腰椎骨质疏松、退变，T11-L4椎体许莫氏结节，L2-3、L3-4、L4-5、L5-S1椎间盘膨出。中医辨证为腰腿痛，症属血瘀证。治宜行气止痛，活血化瘀。拟方身痛逐瘀汤加减。处方：</w:t>
      </w:r>
    </w:p>
    <w:p w14:paraId="0C1298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桃仁10g  红花5g  川芎10g  没药5g  五灵脂5g  秦艽10g</w:t>
      </w:r>
    </w:p>
    <w:p w14:paraId="1E60D6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香附10g  羌活10g 地龙10g  当归6g  牛膝10g   甘草5g</w:t>
      </w:r>
    </w:p>
    <w:p w14:paraId="7C4AB3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煎服方法：每日1剂，水煎2次，两汁混合，共取汁300ml，分2次早晚温服，每次150ml。</w:t>
      </w:r>
    </w:p>
    <w:p w14:paraId="516BB6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二诊（20</w:t>
      </w:r>
      <w:r>
        <w:rPr>
          <w:rFonts w:hint="eastAsia" w:ascii="宋体" w:hAnsi="宋体" w:eastAsia="宋体" w:cs="宋体"/>
          <w:sz w:val="21"/>
          <w:szCs w:val="21"/>
          <w:lang w:val="en-US" w:eastAsia="zh-CN"/>
        </w:rPr>
        <w:t>23</w:t>
      </w:r>
      <w:r>
        <w:rPr>
          <w:rFonts w:hint="eastAsia" w:ascii="宋体" w:hAnsi="宋体" w:eastAsia="宋体" w:cs="宋体"/>
          <w:sz w:val="21"/>
          <w:szCs w:val="21"/>
        </w:rPr>
        <w:t>年10月12日）：服上药后腰骶腿部疼痛稍有减轻，仍觉腰背部活动不便，上方加木瓜10g，生白芍15g，牛膝15g，5剂，水煎服，一日一剂，分两次温服。</w:t>
      </w:r>
    </w:p>
    <w:p w14:paraId="562046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三诊（20</w:t>
      </w:r>
      <w:r>
        <w:rPr>
          <w:rFonts w:hint="eastAsia" w:ascii="宋体" w:hAnsi="宋体" w:eastAsia="宋体" w:cs="宋体"/>
          <w:sz w:val="21"/>
          <w:szCs w:val="21"/>
          <w:lang w:val="en-US" w:eastAsia="zh-CN"/>
        </w:rPr>
        <w:t>23</w:t>
      </w:r>
      <w:r>
        <w:rPr>
          <w:rFonts w:hint="eastAsia" w:ascii="宋体" w:hAnsi="宋体" w:eastAsia="宋体" w:cs="宋体"/>
          <w:sz w:val="21"/>
          <w:szCs w:val="21"/>
        </w:rPr>
        <w:t>年10月17日）：服上药后腰骶腿部疼痛稍有减轻，仍觉腰背部活动不便，伴有胃部不适，上方去木瓜、秦艽，并加麦冬12g，5剂，水煎服，一日一剂，分两次温服。</w:t>
      </w:r>
    </w:p>
    <w:p w14:paraId="46BB57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四诊（20</w:t>
      </w:r>
      <w:r>
        <w:rPr>
          <w:rFonts w:hint="eastAsia" w:ascii="宋体" w:hAnsi="宋体" w:eastAsia="宋体" w:cs="宋体"/>
          <w:sz w:val="21"/>
          <w:szCs w:val="21"/>
          <w:lang w:val="en-US" w:eastAsia="zh-CN"/>
        </w:rPr>
        <w:t>23</w:t>
      </w:r>
      <w:r>
        <w:rPr>
          <w:rFonts w:hint="eastAsia" w:ascii="宋体" w:hAnsi="宋体" w:eastAsia="宋体" w:cs="宋体"/>
          <w:sz w:val="21"/>
          <w:szCs w:val="21"/>
        </w:rPr>
        <w:t>年10月23日）：服上药后腰骶腿部疼痛稍有减轻，腰背部活动不便稍好转，继服上药5剂，水煎服，一日一剂，分两次温服。</w:t>
      </w:r>
    </w:p>
    <w:p w14:paraId="14A8CA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五诊（20</w:t>
      </w:r>
      <w:r>
        <w:rPr>
          <w:rFonts w:hint="eastAsia" w:ascii="宋体" w:hAnsi="宋体" w:eastAsia="宋体" w:cs="宋体"/>
          <w:sz w:val="21"/>
          <w:szCs w:val="21"/>
          <w:lang w:val="en-US" w:eastAsia="zh-CN"/>
        </w:rPr>
        <w:t>23</w:t>
      </w:r>
      <w:r>
        <w:rPr>
          <w:rFonts w:hint="eastAsia" w:ascii="宋体" w:hAnsi="宋体" w:eastAsia="宋体" w:cs="宋体"/>
          <w:sz w:val="21"/>
          <w:szCs w:val="21"/>
        </w:rPr>
        <w:t>年10月28日）：服上药后腰骶腿部疼痛稍有减轻，腰背部活动不便稍好转，上方加当归6g，继续服5剂，水煎服，一日一剂，分两次温服。服药后诸症皆明显缓解，后随访3月未见复发。</w:t>
      </w:r>
    </w:p>
    <w:p w14:paraId="25E2C1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按</w:t>
      </w:r>
      <w:r>
        <w:rPr>
          <w:rFonts w:hint="eastAsia" w:ascii="宋体" w:hAnsi="宋体" w:eastAsia="宋体" w:cs="宋体"/>
          <w:sz w:val="21"/>
          <w:szCs w:val="21"/>
          <w:lang w:eastAsia="zh-CN"/>
        </w:rPr>
        <w:t>：</w:t>
      </w:r>
      <w:r>
        <w:rPr>
          <w:rFonts w:hint="eastAsia" w:ascii="宋体" w:hAnsi="宋体" w:eastAsia="宋体" w:cs="宋体"/>
          <w:sz w:val="21"/>
          <w:szCs w:val="21"/>
        </w:rPr>
        <w:t>该患者为中年男性，以腰骶部疼痛主症，舌紫苔薄色白，脉沉涩。患者因长期过度劳累或用力姿势不当，损伤经脉气血，导致气血运行不畅，血瘀脉络，阻于腰府，不通则痛；舌紫，脉沉涩，腰痛有定处，触按痛甚，均主血瘀之症。故四诊合参辨病为腰腿痛，证属血瘀证。本病病位在腰腿部，病性为实。本病应与“痿证”相鉴别：痿证有不同程度的肌肉萎缩，萎废不从，与其有相鉴别。治宜活血化瘀、行气止痛治疗，并嘱患者注意卧床休息，避免复发。</w:t>
      </w:r>
    </w:p>
    <w:p w14:paraId="21FEFD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0A3A5D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58017C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6CA5E8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776B7E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148A01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4A3ABC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记录人：曾笑帅</w:t>
      </w:r>
    </w:p>
    <w:p w14:paraId="6AA9B1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4B1EF1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3A498E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70438F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5339AD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435F40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4530BD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147457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1DB08B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59D35E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5E4995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2E96F3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4A9EC9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5277BD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08CB31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1E68E5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0470C9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09263A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62C83F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p>
    <w:p w14:paraId="687E0AA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医案四</w:t>
      </w:r>
    </w:p>
    <w:p w14:paraId="02B32E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健脾益气，温阳补肾治疗骨质疏松症。</w:t>
      </w:r>
    </w:p>
    <w:p w14:paraId="2B890A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提要</w:t>
      </w:r>
      <w:r>
        <w:rPr>
          <w:rFonts w:hint="eastAsia" w:ascii="宋体" w:hAnsi="宋体" w:eastAsia="宋体" w:cs="宋体"/>
          <w:sz w:val="21"/>
          <w:szCs w:val="21"/>
          <w:lang w:eastAsia="zh-CN"/>
        </w:rPr>
        <w:t>：</w:t>
      </w:r>
      <w:r>
        <w:rPr>
          <w:rFonts w:hint="eastAsia" w:ascii="宋体" w:hAnsi="宋体" w:eastAsia="宋体" w:cs="宋体"/>
          <w:sz w:val="21"/>
          <w:szCs w:val="21"/>
        </w:rPr>
        <w:t>骨质疏松症属脾肾阳虚证，治以参苓白术散合右归丸加减，健脾益气，温阳补肾。</w:t>
      </w:r>
    </w:p>
    <w:p w14:paraId="4589BB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病例摘要</w:t>
      </w:r>
      <w:r>
        <w:rPr>
          <w:rFonts w:hint="eastAsia" w:ascii="宋体" w:hAnsi="宋体" w:eastAsia="宋体" w:cs="宋体"/>
          <w:sz w:val="21"/>
          <w:szCs w:val="21"/>
          <w:lang w:eastAsia="zh-CN"/>
        </w:rPr>
        <w:t>：</w:t>
      </w:r>
      <w:r>
        <w:rPr>
          <w:rFonts w:hint="eastAsia" w:ascii="宋体" w:hAnsi="宋体" w:eastAsia="宋体" w:cs="宋体"/>
          <w:sz w:val="21"/>
          <w:szCs w:val="21"/>
        </w:rPr>
        <w:t>黄某某，女，67岁。</w:t>
      </w:r>
    </w:p>
    <w:p w14:paraId="4274C7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初诊：20</w:t>
      </w:r>
      <w:r>
        <w:rPr>
          <w:rFonts w:hint="eastAsia" w:ascii="宋体" w:hAnsi="宋体" w:eastAsia="宋体" w:cs="宋体"/>
          <w:sz w:val="21"/>
          <w:szCs w:val="21"/>
          <w:lang w:val="en-US" w:eastAsia="zh-CN"/>
        </w:rPr>
        <w:t>23</w:t>
      </w:r>
      <w:r>
        <w:rPr>
          <w:rFonts w:hint="eastAsia" w:ascii="宋体" w:hAnsi="宋体" w:eastAsia="宋体" w:cs="宋体"/>
          <w:sz w:val="21"/>
          <w:szCs w:val="21"/>
        </w:rPr>
        <w:t>年8月12日。</w:t>
      </w:r>
    </w:p>
    <w:p w14:paraId="206462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腰部疼痛伴右侧大腿疼痛1月。</w:t>
      </w:r>
    </w:p>
    <w:p w14:paraId="5B29EE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患者1月前无明显诱因下出现腰部疼痛，伴右侧大腿酸痛，夜间疼痛明显。曾在外院门诊治疗，症状反复。查体：腰椎生理弧度尚可，腰椎活动度下降，腰4、5附近椎体棘突压痛（++），叩击痛（+），腰背部广泛压痛（+），右侧臀筋膜分布区压痛（+），直腿抬高试验试验（-），下肢肌力、肌张力、浅感觉尚可。舌淡红苔薄色白，脉沉、弱。辅助检查：(20</w:t>
      </w:r>
      <w:r>
        <w:rPr>
          <w:rFonts w:hint="eastAsia" w:ascii="宋体" w:hAnsi="宋体" w:eastAsia="宋体" w:cs="宋体"/>
          <w:sz w:val="21"/>
          <w:szCs w:val="21"/>
          <w:lang w:val="en-US" w:eastAsia="zh-CN"/>
        </w:rPr>
        <w:t>23</w:t>
      </w:r>
      <w:r>
        <w:rPr>
          <w:rFonts w:hint="eastAsia" w:ascii="宋体" w:hAnsi="宋体" w:eastAsia="宋体" w:cs="宋体"/>
          <w:sz w:val="21"/>
          <w:szCs w:val="21"/>
        </w:rPr>
        <w:t>-8-10)骨密度检测：骨质疏松症，T：-2.7。腰椎MRI示：L3-5椎间盘膨出，L5/S1椎间盘突出。右股骨X线：未见明显异常。中医辨病为骨痿，证属脾肾阳虚证。治宜健脾益气，温阳补肾。拟方参苓白术散合右归丸加减。处方：</w:t>
      </w:r>
    </w:p>
    <w:p w14:paraId="4FCE7C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薏苡仁30g  砂仁3g   白扁豆10g  茯苓15g    党参15g   炮姜10g</w:t>
      </w:r>
    </w:p>
    <w:p w14:paraId="441B48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甘草5g     白术20g  山药15g    鹿角胶10g  杜仲炭15g 骨碎补10g</w:t>
      </w:r>
    </w:p>
    <w:p w14:paraId="7F3D09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陈皮10g</w:t>
      </w:r>
    </w:p>
    <w:p w14:paraId="7FC3AC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服法：上述药方，加水适量，煎取150ml，同法再煎取一次，二汁混合，共300ml，分早晚两次服用，每次150ml，共7剂。</w:t>
      </w:r>
    </w:p>
    <w:p w14:paraId="38BE6A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二诊（20</w:t>
      </w:r>
      <w:r>
        <w:rPr>
          <w:rFonts w:hint="eastAsia" w:ascii="宋体" w:hAnsi="宋体" w:eastAsia="宋体" w:cs="宋体"/>
          <w:sz w:val="21"/>
          <w:szCs w:val="21"/>
          <w:lang w:val="en-US" w:eastAsia="zh-CN"/>
        </w:rPr>
        <w:t>23</w:t>
      </w:r>
      <w:r>
        <w:rPr>
          <w:rFonts w:hint="eastAsia" w:ascii="宋体" w:hAnsi="宋体" w:eastAsia="宋体" w:cs="宋体"/>
          <w:sz w:val="21"/>
          <w:szCs w:val="21"/>
        </w:rPr>
        <w:t>年8月19日）：服上药后腰背部疼痛未见明显缓解，并诉有轻度恶心不适，查体见舌质偏暗，脉偏涩，考虑虚证夹瘀，故上方去鹿角胶，加白术10g，梅花6g，予7剂，水煎服，一日一剂，分两次温服。</w:t>
      </w:r>
    </w:p>
    <w:p w14:paraId="122FA6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三诊（20</w:t>
      </w:r>
      <w:r>
        <w:rPr>
          <w:rFonts w:hint="eastAsia" w:ascii="宋体" w:hAnsi="宋体" w:eastAsia="宋体" w:cs="宋体"/>
          <w:sz w:val="21"/>
          <w:szCs w:val="21"/>
          <w:lang w:val="en-US" w:eastAsia="zh-CN"/>
        </w:rPr>
        <w:t>23</w:t>
      </w:r>
      <w:r>
        <w:rPr>
          <w:rFonts w:hint="eastAsia" w:ascii="宋体" w:hAnsi="宋体" w:eastAsia="宋体" w:cs="宋体"/>
          <w:sz w:val="21"/>
          <w:szCs w:val="21"/>
        </w:rPr>
        <w:t>年8月26日）：服上药后腰背部疼痛痛稍有减轻，恶心不适症状明显缓解。舌暗、脉涩较前改善，上方继续予7剂，水煎服，一日一剂，分两次温服。</w:t>
      </w:r>
    </w:p>
    <w:p w14:paraId="611A22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四诊（20</w:t>
      </w:r>
      <w:r>
        <w:rPr>
          <w:rFonts w:hint="eastAsia" w:ascii="宋体" w:hAnsi="宋体" w:eastAsia="宋体" w:cs="宋体"/>
          <w:sz w:val="21"/>
          <w:szCs w:val="21"/>
          <w:lang w:val="en-US" w:eastAsia="zh-CN"/>
        </w:rPr>
        <w:t>23</w:t>
      </w:r>
      <w:r>
        <w:rPr>
          <w:rFonts w:hint="eastAsia" w:ascii="宋体" w:hAnsi="宋体" w:eastAsia="宋体" w:cs="宋体"/>
          <w:sz w:val="21"/>
          <w:szCs w:val="21"/>
        </w:rPr>
        <w:t>年9月1日）：服上药后腰背部疼痛稍有缓解，恶心不适消失，舌淡红苔薄色白，脉沉、弱，但脉象较前有力，中气较足，上方去梅花、白术，继续服上药7剂，水煎服，一日一剂，分两次温服。</w:t>
      </w:r>
    </w:p>
    <w:p w14:paraId="4A849C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五诊（20</w:t>
      </w:r>
      <w:r>
        <w:rPr>
          <w:rFonts w:hint="eastAsia" w:ascii="宋体" w:hAnsi="宋体" w:eastAsia="宋体" w:cs="宋体"/>
          <w:sz w:val="21"/>
          <w:szCs w:val="21"/>
          <w:lang w:val="en-US" w:eastAsia="zh-CN"/>
        </w:rPr>
        <w:t>23</w:t>
      </w:r>
      <w:r>
        <w:rPr>
          <w:rFonts w:hint="eastAsia" w:ascii="宋体" w:hAnsi="宋体" w:eastAsia="宋体" w:cs="宋体"/>
          <w:sz w:val="21"/>
          <w:szCs w:val="21"/>
        </w:rPr>
        <w:t>年9月8日）：服上药后腰背部疼痛缓解，活动功能尚可，下肢稍乏力，考虑仍有虚证，上方加狗脊10g，桑寄生15g，继续服7剂，水煎服，一日一剂，分两次温服。服药后诸症皆明显缓解，后随访4月未见复发。</w:t>
      </w:r>
    </w:p>
    <w:p w14:paraId="2AAAA6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按</w:t>
      </w:r>
      <w:r>
        <w:rPr>
          <w:rFonts w:hint="eastAsia" w:ascii="宋体" w:hAnsi="宋体" w:eastAsia="宋体" w:cs="宋体"/>
          <w:sz w:val="21"/>
          <w:szCs w:val="21"/>
          <w:lang w:eastAsia="zh-CN"/>
        </w:rPr>
        <w:t>：</w:t>
      </w:r>
      <w:r>
        <w:rPr>
          <w:rFonts w:hint="eastAsia" w:ascii="宋体" w:hAnsi="宋体" w:eastAsia="宋体" w:cs="宋体"/>
          <w:sz w:val="21"/>
          <w:szCs w:val="21"/>
        </w:rPr>
        <w:t>“骨痿”一词最早见于《内经》，《素问·痿论》中记载：“肾气热，则腰脊不举，骨枯而髓减，发为骨痿”。《素问·长刺节论》云：“病在骨，骨重不可举，骨髓酸痛，寒气至，名曰骨痹。”《金匮要略·骨痿》中进一步指出“骨痹”是“骨痿”的进一步发展。本病多虚多瘀、虚实夹杂、多因多果，责之于肾，与肝、脾相关，有久虚致瘀之候。“肾者，封藏之本，精之处也，其华在发，其充在骨。”（《素问·六节脏象论》）肾藏精，精生髓，髓藏于骨中，滋养骨骼。《素问·上古天真论》中“女子以七，男子以八”形象地表明随年龄增长，肾精充足则骨髓生化有源，骨骼得滋而坚固有力；若肾精虚少，骨髓生化乏源而不能濡养骨骼，骨髓空虚，骨软无力，脆弱易折。现代研究证实，补肾益髓方药通过调节骨钙素对骨质疏松症有一定的防治作用。肾中精气是机体生命活动的本原动力，肾虚是骨质疏松的根本原因，补肾方法能有效防治骨质疏松症。该患者为老年女性，以腰背部疼痛为主症，颈胸腰膝酸软而痛，畏寒肢冷。头目眩晕，精神委靡，面色苍白，舌淡胖，苔白，脉沉弱。患者年事已高，脾阳损伤，不能充养肾阳；或肾阳受损，不能温暖脾阳，导致脾肾阳气同时损伤，虚寒内生，温化无权，水谷不化，水液潴留；脾肾阳虚，运化、吸收水谷精微及排泄二便功能失职，则见大便久泄不止；不能腐熟水谷，则见完谷不化；寅卯之交阴气极盛，阳气未复，命门火衰，阴寒凝滞，则见五更腹痛泄泻；腰膝失于温养，故见腰膝冷痛；阳虚不能温煦全身，则畏冷肢凉；阳虚水泛，面部浮肿，故见面色苍白。四诊合参辨病为骨痿，证属脾肾阳虚证。本病病位在颈胸腰背部，病性为虚。本病应与“痹证”相鉴别：痹证以疼痛为主，疼痛与季节变换关系密切，与其有相鉴别。治宜健脾益气，温阳补肾，并嘱患者注意卧床休息，并适当运动，平衡阴阳。</w:t>
      </w:r>
    </w:p>
    <w:p w14:paraId="04DC77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045ED4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5752E9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4877E6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记录人：曾笑帅</w:t>
      </w:r>
    </w:p>
    <w:p w14:paraId="2753E3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6AE6FA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61522B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3B0D7D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7F3418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14:paraId="64281A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5993D8A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医案</w:t>
      </w:r>
      <w:r>
        <w:rPr>
          <w:rFonts w:hint="eastAsia" w:ascii="宋体" w:hAnsi="宋体" w:cs="宋体"/>
          <w:b/>
          <w:sz w:val="28"/>
          <w:szCs w:val="28"/>
          <w:lang w:val="en-US" w:eastAsia="zh-CN"/>
        </w:rPr>
        <w:t>五</w:t>
      </w:r>
    </w:p>
    <w:p w14:paraId="1CE7FB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行气止痛，活血化瘀治疗腰椎间盘突出症。</w:t>
      </w:r>
    </w:p>
    <w:p w14:paraId="56E883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提要</w:t>
      </w:r>
      <w:r>
        <w:rPr>
          <w:rFonts w:hint="eastAsia" w:ascii="宋体" w:hAnsi="宋体" w:eastAsia="宋体" w:cs="宋体"/>
          <w:sz w:val="21"/>
          <w:szCs w:val="21"/>
          <w:lang w:eastAsia="zh-CN"/>
        </w:rPr>
        <w:t>：</w:t>
      </w:r>
      <w:r>
        <w:rPr>
          <w:rFonts w:hint="eastAsia" w:ascii="宋体" w:hAnsi="宋体" w:eastAsia="宋体" w:cs="宋体"/>
          <w:sz w:val="21"/>
          <w:szCs w:val="21"/>
        </w:rPr>
        <w:t>腰椎间盘突出症属血瘀证，治以身痛逐瘀汤加减，行气止痛，活血化瘀。</w:t>
      </w:r>
    </w:p>
    <w:p w14:paraId="660256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病例摘要</w:t>
      </w:r>
      <w:r>
        <w:rPr>
          <w:rFonts w:hint="eastAsia" w:ascii="宋体" w:hAnsi="宋体" w:eastAsia="宋体" w:cs="宋体"/>
          <w:sz w:val="21"/>
          <w:szCs w:val="21"/>
          <w:lang w:eastAsia="zh-CN"/>
        </w:rPr>
        <w:t>：</w:t>
      </w:r>
      <w:r>
        <w:rPr>
          <w:rFonts w:hint="eastAsia" w:ascii="宋体" w:hAnsi="宋体" w:eastAsia="宋体" w:cs="宋体"/>
          <w:sz w:val="21"/>
          <w:szCs w:val="21"/>
        </w:rPr>
        <w:t>郑某某，女，37岁。</w:t>
      </w:r>
    </w:p>
    <w:p w14:paraId="61A9B5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初诊：20</w:t>
      </w:r>
      <w:r>
        <w:rPr>
          <w:rFonts w:hint="eastAsia" w:ascii="宋体" w:hAnsi="宋体" w:eastAsia="宋体" w:cs="宋体"/>
          <w:sz w:val="21"/>
          <w:szCs w:val="21"/>
          <w:lang w:val="en-US" w:eastAsia="zh-CN"/>
        </w:rPr>
        <w:t>23</w:t>
      </w:r>
      <w:r>
        <w:rPr>
          <w:rFonts w:hint="eastAsia" w:ascii="宋体" w:hAnsi="宋体" w:eastAsia="宋体" w:cs="宋体"/>
          <w:sz w:val="21"/>
          <w:szCs w:val="21"/>
        </w:rPr>
        <w:t>年07月11日。</w:t>
      </w:r>
    </w:p>
    <w:p w14:paraId="3FF714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腰痛3个月，加重伴右下肢疼痛2月。</w:t>
      </w:r>
    </w:p>
    <w:p w14:paraId="2EEE34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患者3月前无明显诱因下出现腰部疼痛，活动轻度受限，劳累后加重，休息后减轻。曾在外院门诊治疗，具体不详，症状反复。2月前患者上述症状加重，伴右下肢疼痛，疼痛以大腿后外侧为主，站立时疼痛明显，夜间仍有疼痛，无明显皮肤麻木。查体：腰椎生理弧度变浅，腰屈伸旋转活动度下降，L5/S1棘突旁压痛（+），叩击痛（+），右直腿抬高试验（+），可抬高约70°，加强试验（+），“4”字试验（-），臀筋膜分布区压痛（+），巴彬斯基征（-），足拇趾背伸肌力稍减弱，浅感觉存在，血液循环可，余四肢各大关节活动可。舌紫苔薄色白，脉沉、涩。辅助检查：(20</w:t>
      </w:r>
      <w:r>
        <w:rPr>
          <w:rFonts w:hint="eastAsia" w:ascii="宋体" w:hAnsi="宋体" w:eastAsia="宋体" w:cs="宋体"/>
          <w:sz w:val="21"/>
          <w:szCs w:val="21"/>
          <w:lang w:val="en-US" w:eastAsia="zh-CN"/>
        </w:rPr>
        <w:t>23</w:t>
      </w:r>
      <w:r>
        <w:rPr>
          <w:rFonts w:hint="eastAsia" w:ascii="宋体" w:hAnsi="宋体" w:eastAsia="宋体" w:cs="宋体"/>
          <w:sz w:val="21"/>
          <w:szCs w:val="21"/>
        </w:rPr>
        <w:t>-5-26)腰椎MRI示：L5/S1髓核脱出，右侧神经根受压。中医辨证为腰腿痛，证属血瘀证。治宜行气止痛，活血化瘀。拟方身痛逐瘀汤加减。处方：</w:t>
      </w:r>
    </w:p>
    <w:p w14:paraId="6B195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桃仁10g  红花5g  川芎10g  没药5g  五灵脂5g  秦艽10g</w:t>
      </w:r>
    </w:p>
    <w:p w14:paraId="108392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香附10g  羌活10g 地龙10g  当归6g  牛膝10g   甘草5g</w:t>
      </w:r>
    </w:p>
    <w:p w14:paraId="5FD39B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煎服方法：每日1剂，水煎2次，两汁混合，共取汁300ml，分2次早晚温服，每次150ml，共7剂。</w:t>
      </w:r>
    </w:p>
    <w:p w14:paraId="2C5D07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二诊（20</w:t>
      </w:r>
      <w:r>
        <w:rPr>
          <w:rFonts w:hint="eastAsia" w:ascii="宋体" w:hAnsi="宋体" w:eastAsia="宋体" w:cs="宋体"/>
          <w:sz w:val="21"/>
          <w:szCs w:val="21"/>
          <w:lang w:val="en-US" w:eastAsia="zh-CN"/>
        </w:rPr>
        <w:t>23</w:t>
      </w:r>
      <w:r>
        <w:rPr>
          <w:rFonts w:hint="eastAsia" w:ascii="宋体" w:hAnsi="宋体" w:eastAsia="宋体" w:cs="宋体"/>
          <w:sz w:val="21"/>
          <w:szCs w:val="21"/>
        </w:rPr>
        <w:t>年7月18日）：服上药后腰腿部疼痛稍有减轻，仍觉腰腿部疼痛麻木，舌仍紫色，苔薄白，脉涩，考虑血瘀仍明显，故上方加生三七6g，忍冬藤15g，伸筋草20g，7剂，水煎服，一日一剂，分两次温服。</w:t>
      </w:r>
    </w:p>
    <w:p w14:paraId="5287DF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三诊（20</w:t>
      </w:r>
      <w:r>
        <w:rPr>
          <w:rFonts w:hint="eastAsia" w:ascii="宋体" w:hAnsi="宋体" w:eastAsia="宋体" w:cs="宋体"/>
          <w:sz w:val="21"/>
          <w:szCs w:val="21"/>
          <w:lang w:val="en-US" w:eastAsia="zh-CN"/>
        </w:rPr>
        <w:t>23</w:t>
      </w:r>
      <w:r>
        <w:rPr>
          <w:rFonts w:hint="eastAsia" w:ascii="宋体" w:hAnsi="宋体" w:eastAsia="宋体" w:cs="宋体"/>
          <w:sz w:val="21"/>
          <w:szCs w:val="21"/>
        </w:rPr>
        <w:t>年7月25日）：服上药后腰腿部疼痛稍有减轻，仍觉酸痛麻木，上方去生黄芪、防风，7剂，水煎服，一日一剂，分两次温服。</w:t>
      </w:r>
    </w:p>
    <w:p w14:paraId="40EC6E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四诊（20</w:t>
      </w:r>
      <w:r>
        <w:rPr>
          <w:rFonts w:hint="eastAsia" w:ascii="宋体" w:hAnsi="宋体" w:eastAsia="宋体" w:cs="宋体"/>
          <w:sz w:val="21"/>
          <w:szCs w:val="21"/>
          <w:lang w:val="en-US" w:eastAsia="zh-CN"/>
        </w:rPr>
        <w:t>23</w:t>
      </w:r>
      <w:r>
        <w:rPr>
          <w:rFonts w:hint="eastAsia" w:ascii="宋体" w:hAnsi="宋体" w:eastAsia="宋体" w:cs="宋体"/>
          <w:sz w:val="21"/>
          <w:szCs w:val="21"/>
        </w:rPr>
        <w:t>年8月1日）：服上药后腰腿部疼痛稍有缓解，但腰部酸痛麻木稍有加剧，脉象偏细，上方加牛膝10g，强腰膝，壮筋骨，继服上药7剂，水煎服，一日一剂，分两次温服。</w:t>
      </w:r>
    </w:p>
    <w:p w14:paraId="394CC4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五诊（20</w:t>
      </w:r>
      <w:r>
        <w:rPr>
          <w:rFonts w:hint="eastAsia" w:ascii="宋体" w:hAnsi="宋体" w:eastAsia="宋体" w:cs="宋体"/>
          <w:sz w:val="21"/>
          <w:szCs w:val="21"/>
          <w:lang w:val="en-US" w:eastAsia="zh-CN"/>
        </w:rPr>
        <w:t>23</w:t>
      </w:r>
      <w:r>
        <w:rPr>
          <w:rFonts w:hint="eastAsia" w:ascii="宋体" w:hAnsi="宋体" w:eastAsia="宋体" w:cs="宋体"/>
          <w:sz w:val="21"/>
          <w:szCs w:val="21"/>
        </w:rPr>
        <w:t>年8月8日）：服上药后腰腿部疼痛稍有缓解，酸痛麻木稍有好转，继服上药7剂，水煎服，一日一剂，分两次温服。</w:t>
      </w:r>
    </w:p>
    <w:p w14:paraId="110EEE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六诊（20</w:t>
      </w:r>
      <w:r>
        <w:rPr>
          <w:rFonts w:hint="eastAsia" w:ascii="宋体" w:hAnsi="宋体" w:eastAsia="宋体" w:cs="宋体"/>
          <w:sz w:val="21"/>
          <w:szCs w:val="21"/>
          <w:lang w:val="en-US" w:eastAsia="zh-CN"/>
        </w:rPr>
        <w:t>23</w:t>
      </w:r>
      <w:r>
        <w:rPr>
          <w:rFonts w:hint="eastAsia" w:ascii="宋体" w:hAnsi="宋体" w:eastAsia="宋体" w:cs="宋体"/>
          <w:sz w:val="21"/>
          <w:szCs w:val="21"/>
        </w:rPr>
        <w:t>年8月16日）：服上药后腰腿部疼痛稍有缓解，酸痛麻木稍有好转，继服上药7剂，水煎服，一日一剂，分两次温服。服药后诸症皆明显缓解，后随访3月未见复发。</w:t>
      </w:r>
    </w:p>
    <w:p w14:paraId="414FFD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按</w:t>
      </w:r>
      <w:r>
        <w:rPr>
          <w:rFonts w:hint="eastAsia" w:ascii="宋体" w:hAnsi="宋体" w:eastAsia="宋体" w:cs="宋体"/>
          <w:sz w:val="21"/>
          <w:szCs w:val="21"/>
          <w:lang w:eastAsia="zh-CN"/>
        </w:rPr>
        <w:t>：</w:t>
      </w:r>
      <w:r>
        <w:rPr>
          <w:rFonts w:hint="eastAsia" w:ascii="宋体" w:hAnsi="宋体" w:eastAsia="宋体" w:cs="宋体"/>
          <w:sz w:val="21"/>
          <w:szCs w:val="21"/>
        </w:rPr>
        <w:t>该患者为中年女性，以腰痛伴右下肢疼痛为主症，舌紫苔薄色白，脉沉涩。患者因长期过度劳累或用力姿势不当，损伤经脉气血，导致气血运行不畅，血瘀脉络，阻于腰府，不通则痛；舌紫，脉沉涩，腰痛有定处，触按痛甚，均主血瘀之症。故四诊合参辨病为腰腿痛，证属血瘀证。本病病位在腰腿部，病性为实。腰腿痛应以“活血化瘀”为治则，兼有补肾之法，方可奏效。本病应与“痿证”相鉴别：痿证有不同程度的肌肉萎缩，萎废不从，与其有相鉴别。治宜活血化瘀、行气止痛治疗，并嘱患者注意卧床休息，避免复发。</w:t>
      </w:r>
    </w:p>
    <w:p w14:paraId="2D21CDA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rPr>
      </w:pPr>
    </w:p>
    <w:p w14:paraId="7ECCFFB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rPr>
      </w:pPr>
    </w:p>
    <w:p w14:paraId="276D0940">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rPr>
      </w:pPr>
    </w:p>
    <w:p w14:paraId="4A4126D0">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rPr>
      </w:pPr>
    </w:p>
    <w:p w14:paraId="532BB6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记录人：林依怀</w:t>
      </w:r>
    </w:p>
    <w:p w14:paraId="62E4F2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1198193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rPr>
      </w:pPr>
    </w:p>
    <w:p w14:paraId="7285543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rPr>
      </w:pPr>
    </w:p>
    <w:p w14:paraId="5FFC630D">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rPr>
      </w:pPr>
    </w:p>
    <w:p w14:paraId="593EDD3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rPr>
      </w:pPr>
    </w:p>
    <w:p w14:paraId="4E0445D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rPr>
      </w:pPr>
    </w:p>
    <w:p w14:paraId="50F62717">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rPr>
      </w:pPr>
    </w:p>
    <w:p w14:paraId="0A568C9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rPr>
      </w:pPr>
    </w:p>
    <w:p w14:paraId="7F62EC6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rPr>
      </w:pPr>
    </w:p>
    <w:p w14:paraId="48693C00">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rPr>
      </w:pPr>
    </w:p>
    <w:p w14:paraId="5F20231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rPr>
      </w:pPr>
    </w:p>
    <w:p w14:paraId="4F17E47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28"/>
          <w:szCs w:val="28"/>
        </w:rPr>
      </w:pPr>
    </w:p>
    <w:p w14:paraId="6146F0C0">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val="0"/>
          <w:bCs w:val="0"/>
          <w:sz w:val="21"/>
          <w:szCs w:val="21"/>
          <w:lang w:eastAsia="zh-CN"/>
        </w:rPr>
      </w:pPr>
      <w:r>
        <w:rPr>
          <w:rFonts w:hint="eastAsia" w:ascii="宋体" w:hAnsi="宋体" w:eastAsia="宋体" w:cs="宋体"/>
          <w:b/>
          <w:bCs/>
          <w:sz w:val="28"/>
          <w:szCs w:val="28"/>
        </w:rPr>
        <w:t>医案</w:t>
      </w:r>
      <w:r>
        <w:rPr>
          <w:rFonts w:hint="eastAsia" w:ascii="宋体" w:hAnsi="宋体" w:cs="宋体"/>
          <w:b/>
          <w:bCs/>
          <w:sz w:val="28"/>
          <w:szCs w:val="28"/>
          <w:lang w:val="en-US" w:eastAsia="zh-CN"/>
        </w:rPr>
        <w:t>六</w:t>
      </w:r>
    </w:p>
    <w:p w14:paraId="2ADEDF7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基本信息：</w:t>
      </w:r>
    </w:p>
    <w:p w14:paraId="6BF511E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姓名：黄</w:t>
      </w:r>
      <w:r>
        <w:rPr>
          <w:rFonts w:hint="eastAsia" w:ascii="宋体" w:hAnsi="宋体" w:eastAsia="宋体" w:cs="宋体"/>
          <w:b w:val="0"/>
          <w:bCs w:val="0"/>
          <w:sz w:val="21"/>
          <w:szCs w:val="21"/>
          <w:lang w:val="en-US" w:eastAsia="zh-CN"/>
        </w:rPr>
        <w:t>某某</w:t>
      </w:r>
      <w:r>
        <w:rPr>
          <w:rFonts w:hint="eastAsia" w:ascii="宋体" w:hAnsi="宋体" w:eastAsia="宋体" w:cs="宋体"/>
          <w:b w:val="0"/>
          <w:bCs w:val="0"/>
          <w:sz w:val="21"/>
          <w:szCs w:val="21"/>
        </w:rPr>
        <w:t>；性别：女；年龄：52岁；职业：工厂退休女工；就诊日期：2023年10月26日。</w:t>
      </w:r>
    </w:p>
    <w:p w14:paraId="7DA93D4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主诉：左腕桡侧疼痛伴活动受限2月，加重1周。</w:t>
      </w:r>
    </w:p>
    <w:p w14:paraId="28E1E16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现病史：患者2月前因长时间协助照料孙子，频繁抱持，渐感左腕桡侧酸胀疼痛，提重物、拧毛巾时疼痛明显，自行贴敷膏药（具体不详）后症状稍缓，但未彻底缓解。1周前因做家务劳累后，症状加重，疼痛呈刺痛，并放射至拇指，腕部活动乏力，尤以大拇指伸展及腕关节尺偏时疼痛剧烈，局部轻微肿胀。无夜间剧痛，无麻木感。</w:t>
      </w:r>
    </w:p>
    <w:p w14:paraId="66D1442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既往史：既往体健，无高血压、糖尿病等慢性病史。无手术史。无药物及食物过敏史。退休前为鞋厂工人，有长期重复性手腕劳作史。</w:t>
      </w:r>
    </w:p>
    <w:p w14:paraId="2296CD2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四诊资料：</w:t>
      </w:r>
    </w:p>
    <w:p w14:paraId="28CF0EF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望诊：神清，精神可。左腕桡骨茎突处局部轻微肿胀，肤色正常，未见皮损或静脉曲张。舌质淡红，边有齿痕，苔薄白。</w:t>
      </w:r>
    </w:p>
    <w:p w14:paraId="0E6CFEB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问诊：寒热：手足温，无恶寒发热。汗出：汗出正常。头身：无头晕头痛，周身关节无疼痛。饮食：食欲尚可。睡眠：夜寐安，疼痛不影响睡眠。二便：大小便调。</w:t>
      </w:r>
    </w:p>
    <w:p w14:paraId="7D43936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切诊：左腕桡骨茎突处可触及一结节，质韧，压痛明显。Finkelstein试验（+）。脉象沉细。</w:t>
      </w:r>
    </w:p>
    <w:p w14:paraId="79DDD1B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闻诊：言语清晰，无特殊气味。主动活动左腕时闻及关节摩擦声。</w:t>
      </w:r>
    </w:p>
    <w:p w14:paraId="42C183F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中医诊断：</w:t>
      </w:r>
    </w:p>
    <w:p w14:paraId="3E21D29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病名：筋痹</w:t>
      </w:r>
    </w:p>
    <w:p w14:paraId="4BF54DC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证型：劳伤筋骨 气滞血瘀证</w:t>
      </w:r>
    </w:p>
    <w:p w14:paraId="0D67034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西医诊断：桡骨茎突狭窄性腱鞘炎</w:t>
      </w:r>
    </w:p>
    <w:p w14:paraId="33C8F7D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治则治法：舒筋通络，活血止痛。以手法理筋为主，辅以中药内服外用。</w:t>
      </w:r>
    </w:p>
    <w:p w14:paraId="2F0AD6F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处方用药：</w:t>
      </w:r>
    </w:p>
    <w:p w14:paraId="3246245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1.手法治疗：</w:t>
      </w:r>
    </w:p>
    <w:p w14:paraId="3DCFA10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准备：患者坐位，患肢自然放松。医者于桡骨茎突周围抹上扶他林，施以㨰法、揉法约5分钟，以放松局部筋肉。</w:t>
      </w:r>
    </w:p>
    <w:p w14:paraId="6E17679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理筋：医者一手握住患手，另一手拇指于桡骨茎突痛点处，沿拇短伸肌和拇长展肌腱走行方向，由轻到重进行弹拨、推按，力度以患者能耐受为度，持续3-5分钟，以松解粘连、理顺筋络。</w:t>
      </w:r>
    </w:p>
    <w:p w14:paraId="3A52D47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运动关节：在轻度牵引下，缓慢地将患腕向尺侧被动屈曲，同时拇指顶按痛点，重复3-5次，以拉伸腱鞘。</w:t>
      </w:r>
    </w:p>
    <w:p w14:paraId="3BB8866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结束：最后在局部施以轻柔的擦法，以透热为度。</w:t>
      </w:r>
    </w:p>
    <w:p w14:paraId="7F3C5D8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2.药物治疗：</w:t>
      </w:r>
    </w:p>
    <w:p w14:paraId="33EB93C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内服：舒筋活血汤加减</w:t>
      </w:r>
    </w:p>
    <w:p w14:paraId="377CF22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组方：当归尾12g，赤芍9g，姜黄9g，伸筋草15g，海桐皮12g，路路通9g，羌活9g，防风9g，续断12g，甘草6g。</w:t>
      </w:r>
    </w:p>
    <w:p w14:paraId="4BB449A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剂量：5剂，每日1剂，水煎温服，日服2次。</w:t>
      </w:r>
    </w:p>
    <w:p w14:paraId="700DCD9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外用：祛风止痛搽剂，41摄氏度熏蒸，日2次。扶他林软膏自行按摩涂擦，日2次。</w:t>
      </w:r>
    </w:p>
    <w:p w14:paraId="1207931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医嘱</w:t>
      </w:r>
      <w:r>
        <w:rPr>
          <w:rFonts w:hint="eastAsia" w:ascii="宋体" w:hAnsi="宋体" w:eastAsia="宋体" w:cs="宋体"/>
          <w:b w:val="0"/>
          <w:bCs w:val="0"/>
          <w:sz w:val="21"/>
          <w:szCs w:val="21"/>
          <w:lang w:eastAsia="zh-CN"/>
        </w:rPr>
        <w:t>：</w:t>
      </w:r>
    </w:p>
    <w:p w14:paraId="16288FE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kern w:val="2"/>
          <w:sz w:val="21"/>
          <w:szCs w:val="21"/>
          <w:lang w:val="en-US" w:eastAsia="zh-CN" w:bidi="ar-SA"/>
        </w:rPr>
        <w:t>1.</w:t>
      </w:r>
      <w:r>
        <w:rPr>
          <w:rFonts w:hint="eastAsia" w:ascii="宋体" w:hAnsi="宋体" w:eastAsia="宋体" w:cs="宋体"/>
          <w:b w:val="0"/>
          <w:bCs w:val="0"/>
          <w:sz w:val="21"/>
          <w:szCs w:val="21"/>
        </w:rPr>
        <w:t>嘱患者近期严格避免腕部过度活动导致疼痛的动作，特别是提重物、拧毛巾、编织等。</w:t>
      </w:r>
    </w:p>
    <w:p w14:paraId="2F47B04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b w:val="0"/>
          <w:bCs w:val="0"/>
          <w:sz w:val="21"/>
          <w:szCs w:val="21"/>
        </w:rPr>
        <w:t>佩戴腕部支局，日常休息时可不佩戴，行家务及手部活动时必须佩戴。</w:t>
      </w:r>
    </w:p>
    <w:p w14:paraId="15971B7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kern w:val="2"/>
          <w:sz w:val="21"/>
          <w:szCs w:val="21"/>
          <w:lang w:val="en-US" w:eastAsia="zh-CN" w:bidi="ar-SA"/>
        </w:rPr>
        <w:t>3.</w:t>
      </w:r>
      <w:r>
        <w:rPr>
          <w:rFonts w:hint="eastAsia" w:ascii="宋体" w:hAnsi="宋体" w:eastAsia="宋体" w:cs="宋体"/>
          <w:b w:val="0"/>
          <w:bCs w:val="0"/>
          <w:sz w:val="21"/>
          <w:szCs w:val="21"/>
        </w:rPr>
        <w:t>注意左腕部保暖，避免受寒。</w:t>
      </w:r>
    </w:p>
    <w:p w14:paraId="5217D22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kern w:val="2"/>
          <w:sz w:val="21"/>
          <w:szCs w:val="21"/>
          <w:lang w:val="en-US" w:eastAsia="zh-CN" w:bidi="ar-SA"/>
        </w:rPr>
        <w:t>4.</w:t>
      </w:r>
      <w:r>
        <w:rPr>
          <w:rFonts w:hint="eastAsia" w:ascii="宋体" w:hAnsi="宋体" w:eastAsia="宋体" w:cs="宋体"/>
          <w:b w:val="0"/>
          <w:bCs w:val="0"/>
          <w:sz w:val="21"/>
          <w:szCs w:val="21"/>
        </w:rPr>
        <w:t>进行温和的腕关节尺偏拉伸练习（在无痛范围内），每日数次。</w:t>
      </w:r>
    </w:p>
    <w:p w14:paraId="20B2B52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kern w:val="2"/>
          <w:sz w:val="21"/>
          <w:szCs w:val="21"/>
          <w:lang w:val="en-US" w:eastAsia="zh-CN" w:bidi="ar-SA"/>
        </w:rPr>
        <w:t>5.</w:t>
      </w:r>
      <w:r>
        <w:rPr>
          <w:rFonts w:hint="eastAsia" w:ascii="宋体" w:hAnsi="宋体" w:eastAsia="宋体" w:cs="宋体"/>
          <w:b w:val="0"/>
          <w:bCs w:val="0"/>
          <w:sz w:val="21"/>
          <w:szCs w:val="21"/>
        </w:rPr>
        <w:t>饮食宜清淡富有营养，忌食生冷寒凉之品。</w:t>
      </w:r>
    </w:p>
    <w:p w14:paraId="707AE46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复诊记录</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一诊</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2023年10月29日</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 xml:space="preserve">    患者诉经首次手法及服药后，左腕疼痛明显减轻，肿胀基本消退，活动度改善。查体：桡骨茎突处压痛减轻，Finkelstein试验（±）。守前法，继续行手法理筋一次，内服中药原方再进3剂，外洗方继用。嘱继续注意休息。</w:t>
      </w:r>
    </w:p>
    <w:p w14:paraId="45CE453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二诊</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2023年11月2日</w:t>
      </w:r>
    </w:p>
    <w:p w14:paraId="313C9A3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患者左腕疼痛已甚微，仅于用力尺偏时稍有感觉，日常活动已无大碍。查体：局部无肿胀，压痛不明显，Finkelstein试验（-）。停止手法治疗。予中成药“舒筋活血片”口服一周以巩固疗效。嘱其循序渐进恢复日常活动，避免劳损姿势。</w:t>
      </w:r>
    </w:p>
    <w:p w14:paraId="1B34211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本案患者年过五旬，气血渐弱，加之退休前长期工厂劳作，既往有慢性劳损基础。近期因抱孙、编织等重复性腕部活动，导致筋脉受损，气血运行不畅，瘀滞于局部，发为筋痹。此即《素问·宣明五气篇》所云“久行伤筋”之谓。</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 xml:space="preserve">    治疗上，遵循“筋喜柔不喜刚”之则。手法理筋能直接作用于病所，通过松解粘连、理顺筋络，达到“通则不痛”的目的。内服中药以当归尾、赤芍、片姜黄活血化瘀、通络止痛为主药；伸筋草、海桐皮、路路通舒筋活络；羌活、防风祛风胜湿，兼能止痛；续断补肝肾、强筋骨；甘草调和诸药。内外合治，共奏舒筋通络、活血止痛之效。</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 xml:space="preserve">    此病预防关键在于避免腕部长期、重复的劳损动作。对于中老年患者，尤需注意劳逸结合，并适当进行关节功能锻炼，以防复发。本案体现了中医骨伤科在治疗筋伤疾病中，手法与药物相结合，局部与整体兼顾的特色与优势。</w:t>
      </w:r>
    </w:p>
    <w:p w14:paraId="7C654B2A">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374BFF62">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23D017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记录人：吕存贤</w:t>
      </w:r>
    </w:p>
    <w:p w14:paraId="0D1B59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1BBFC895">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7816D900">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5E5C64FF">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556A7883">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1A6B18C1">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60E42544">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60A55004">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096A0E2B">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2B3CB63D">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8"/>
          <w:szCs w:val="28"/>
          <w:lang w:val="en-US" w:eastAsia="zh-CN"/>
        </w:rPr>
        <w:t>医案</w:t>
      </w:r>
      <w:r>
        <w:rPr>
          <w:rFonts w:hint="eastAsia" w:ascii="宋体" w:hAnsi="宋体" w:cs="宋体"/>
          <w:b/>
          <w:bCs/>
          <w:sz w:val="28"/>
          <w:szCs w:val="28"/>
          <w:lang w:val="en-US" w:eastAsia="zh-CN"/>
        </w:rPr>
        <w:t>七</w:t>
      </w:r>
    </w:p>
    <w:p w14:paraId="021DAD4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张某，32岁，男。202</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年7月8日初诊。患者3月余前久行后出现左足跟腱部酸痛不适，久行后症状明显，伴左下肢无力感，曾予氟比洛芬凝胶贴膏外用后酸痛可缓解，平素胃纳欠佳，既往消化科诊断肠易激综合征，常大便溏薄，遇事紧张时可有肠鸣明显，伴中下腹疼痛，寐欠安，舌淡胖、苔薄白，脉弦细。查体：左踝关节未见明显肿胀畸形，左踝关节屈伸活动利，左侧跟腱及跟骨结节无压痛。左足X线、腰椎CT未见异常。西医诊断跟腱炎，中医诊断筋痹，脾虚肝郁型，治以抑肝扶脾为法，方拟痛泻要方合四君子汤加减。炒白术、党参、茯苓、薏苡仁、生白芍各10g，防风、柴胡、醋香附、酸枣仁10g，合欢皮9g，陈皮、炙甘草各6g。7剂，水煎，早晚分服。另予氟比洛芬巴布膏局部外用。1周后复诊，患者诉症状明显好转，胃纳可，二便调，夜寐较前改善，自觉身心舒畅，予服用原方7剂后病愈。</w:t>
      </w:r>
    </w:p>
    <w:p w14:paraId="10F39B9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按：本案患者诊断跟腱炎明确，并伴有肠易激综合征，其脾虚、肝郁之候明显。《素问·五脏生成》云“脾主运化水谷之精，以生养肌肉，故主肉”，脾气虚弱，失于健运，肌肉失养，则见纳少，便溏，腹痛，肢体乏力；肝主疏泄，在体合筋，肝气郁结，致周身气血津液运行不畅，则见筋节酸楚不适；肝失调达，肝之阴阳失于协调而见少寐。肝属木，脾属土，脾土虚弱，引肝木之气相乘，虚弱之脾土不耐肝气之克伐，而致症状日久反复。舌淡胖、苔薄白、脉弦细亦为脾虚肝郁之征。方中以痛泻要方合四君子汤补脾柔肝、祛湿止泻，加薏苡仁淡渗利湿，加柴胡、香附疏肝解郁，合欢皮、酸枣仁解郁悦心，安神助眠。</w:t>
      </w:r>
    </w:p>
    <w:p w14:paraId="2675A395">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5DE34410">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6875A649">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62AFDD3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2BE8E4F9">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5FE95E96">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4130364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573D81E4">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35359B60">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28E909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记录人：裘兴栋</w:t>
      </w:r>
    </w:p>
    <w:p w14:paraId="05F662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6A161E1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1D9D99D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5DBF5119">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28DF7BA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799C4F4A">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4D0CE149">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1EBE191F">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14C89637">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323ACCF4">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5155F99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283D46D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2D4C57BF">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13018483">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val="0"/>
          <w:bCs w:val="0"/>
          <w:sz w:val="21"/>
          <w:szCs w:val="21"/>
        </w:rPr>
      </w:pPr>
    </w:p>
    <w:p w14:paraId="0491A533">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val="0"/>
          <w:bCs w:val="0"/>
          <w:sz w:val="21"/>
          <w:szCs w:val="21"/>
        </w:rPr>
      </w:pPr>
    </w:p>
    <w:p w14:paraId="4D88EBB8">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lang w:val="en-US"/>
        </w:rPr>
      </w:pPr>
      <w:r>
        <w:rPr>
          <w:rFonts w:hint="eastAsia" w:ascii="宋体" w:hAnsi="宋体" w:eastAsia="宋体" w:cs="宋体"/>
          <w:b/>
          <w:bCs/>
          <w:sz w:val="28"/>
          <w:szCs w:val="28"/>
          <w:lang w:val="en-US" w:eastAsia="zh-CN"/>
        </w:rPr>
        <w:t>医案</w:t>
      </w:r>
      <w:r>
        <w:rPr>
          <w:rFonts w:hint="eastAsia" w:ascii="宋体" w:hAnsi="宋体" w:cs="宋体"/>
          <w:b/>
          <w:bCs/>
          <w:sz w:val="28"/>
          <w:szCs w:val="28"/>
          <w:lang w:val="en-US" w:eastAsia="zh-CN"/>
        </w:rPr>
        <w:t>八</w:t>
      </w:r>
    </w:p>
    <w:p w14:paraId="1DBF73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rPr>
        <w:t>‌姓名‌：</w:t>
      </w:r>
      <w:r>
        <w:rPr>
          <w:rFonts w:hint="eastAsia" w:ascii="宋体" w:hAnsi="宋体" w:eastAsia="宋体" w:cs="宋体"/>
          <w:lang w:val="en-US" w:eastAsia="zh-CN"/>
        </w:rPr>
        <w:t>张</w:t>
      </w:r>
      <w:r>
        <w:rPr>
          <w:rFonts w:hint="eastAsia" w:ascii="宋体" w:hAnsi="宋体" w:cs="宋体"/>
          <w:lang w:val="en-US" w:eastAsia="zh-CN"/>
        </w:rPr>
        <w:t xml:space="preserve">某 </w:t>
      </w:r>
      <w:r>
        <w:rPr>
          <w:rFonts w:hint="eastAsia" w:ascii="宋体" w:hAnsi="宋体" w:eastAsia="宋体" w:cs="宋体"/>
        </w:rPr>
        <w:t>‌性别‌：女</w:t>
      </w:r>
      <w:r>
        <w:rPr>
          <w:rFonts w:hint="eastAsia" w:ascii="宋体" w:hAnsi="宋体" w:cs="宋体"/>
          <w:lang w:val="en-US" w:eastAsia="zh-CN"/>
        </w:rPr>
        <w:t xml:space="preserve"> </w:t>
      </w:r>
      <w:r>
        <w:rPr>
          <w:rFonts w:hint="eastAsia" w:ascii="宋体" w:hAnsi="宋体" w:eastAsia="宋体" w:cs="宋体"/>
        </w:rPr>
        <w:t>‌年龄‌：</w:t>
      </w:r>
      <w:r>
        <w:rPr>
          <w:rFonts w:hint="eastAsia" w:ascii="宋体" w:hAnsi="宋体" w:eastAsia="宋体" w:cs="宋体"/>
          <w:lang w:val="en-US" w:eastAsia="zh-CN"/>
        </w:rPr>
        <w:t>62</w:t>
      </w:r>
      <w:r>
        <w:rPr>
          <w:rFonts w:hint="eastAsia" w:ascii="宋体" w:hAnsi="宋体" w:eastAsia="宋体" w:cs="宋体"/>
        </w:rPr>
        <w:t>岁</w:t>
      </w:r>
      <w:r>
        <w:rPr>
          <w:rFonts w:hint="eastAsia" w:ascii="宋体" w:hAnsi="宋体" w:cs="宋体"/>
          <w:lang w:val="en-US" w:eastAsia="zh-CN"/>
        </w:rPr>
        <w:t xml:space="preserve"> </w:t>
      </w:r>
      <w:r>
        <w:rPr>
          <w:rFonts w:hint="eastAsia" w:ascii="宋体" w:hAnsi="宋体" w:eastAsia="宋体" w:cs="宋体"/>
        </w:rPr>
        <w:t>‌就诊日期‌：202</w:t>
      </w:r>
      <w:r>
        <w:rPr>
          <w:rFonts w:hint="eastAsia" w:ascii="宋体" w:hAnsi="宋体" w:eastAsia="宋体" w:cs="宋体"/>
          <w:lang w:val="en-US" w:eastAsia="zh-CN"/>
        </w:rPr>
        <w:t>3</w:t>
      </w:r>
      <w:r>
        <w:rPr>
          <w:rFonts w:hint="eastAsia" w:ascii="宋体" w:hAnsi="宋体" w:eastAsia="宋体" w:cs="宋体"/>
        </w:rPr>
        <w:t>年</w:t>
      </w:r>
      <w:r>
        <w:rPr>
          <w:rFonts w:hint="eastAsia" w:ascii="宋体" w:hAnsi="宋体" w:eastAsia="宋体" w:cs="宋体"/>
          <w:lang w:val="en-US" w:eastAsia="zh-CN"/>
        </w:rPr>
        <w:t>12</w:t>
      </w:r>
      <w:r>
        <w:rPr>
          <w:rFonts w:hint="eastAsia" w:ascii="宋体" w:hAnsi="宋体" w:eastAsia="宋体" w:cs="宋体"/>
        </w:rPr>
        <w:t>月</w:t>
      </w:r>
      <w:r>
        <w:rPr>
          <w:rFonts w:hint="eastAsia" w:ascii="宋体" w:hAnsi="宋体" w:eastAsia="宋体" w:cs="宋体"/>
          <w:lang w:val="en-US" w:eastAsia="zh-CN"/>
        </w:rPr>
        <w:t>03</w:t>
      </w:r>
      <w:r>
        <w:rPr>
          <w:rFonts w:hint="eastAsia" w:ascii="宋体" w:hAnsi="宋体" w:eastAsia="宋体" w:cs="宋体"/>
        </w:rPr>
        <w:t>日</w:t>
      </w:r>
    </w:p>
    <w:p w14:paraId="4B8F76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rPr>
        <w:t>主诉</w:t>
      </w:r>
      <w:r>
        <w:rPr>
          <w:rFonts w:hint="eastAsia" w:ascii="宋体" w:hAnsi="宋体" w:cs="宋体"/>
          <w:lang w:eastAsia="zh-CN"/>
        </w:rPr>
        <w:t>：</w:t>
      </w:r>
      <w:r>
        <w:rPr>
          <w:rFonts w:hint="eastAsia" w:ascii="宋体" w:hAnsi="宋体" w:eastAsia="宋体" w:cs="宋体"/>
          <w:lang w:val="en-US" w:eastAsia="zh-CN"/>
        </w:rPr>
        <w:t>右膝关节痛5月</w:t>
      </w:r>
      <w:r>
        <w:rPr>
          <w:rFonts w:hint="eastAsia" w:ascii="宋体" w:hAnsi="宋体" w:eastAsia="宋体" w:cs="宋体"/>
        </w:rPr>
        <w:t>余</w:t>
      </w:r>
      <w:r>
        <w:rPr>
          <w:rFonts w:hint="eastAsia" w:ascii="宋体" w:hAnsi="宋体" w:eastAsia="宋体" w:cs="宋体"/>
          <w:lang w:val="en-US" w:eastAsia="zh-CN"/>
        </w:rPr>
        <w:t>复诊</w:t>
      </w:r>
    </w:p>
    <w:p w14:paraId="201A55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rPr>
        <w:t>现病史</w:t>
      </w:r>
      <w:r>
        <w:rPr>
          <w:rFonts w:hint="eastAsia" w:ascii="宋体" w:hAnsi="宋体" w:cs="宋体"/>
          <w:lang w:eastAsia="zh-CN"/>
        </w:rPr>
        <w:t>：</w:t>
      </w:r>
      <w:r>
        <w:rPr>
          <w:rFonts w:hint="eastAsia" w:ascii="宋体" w:hAnsi="宋体" w:eastAsia="宋体" w:cs="宋体"/>
          <w:lang w:val="en-US" w:eastAsia="zh-CN"/>
        </w:rPr>
        <w:t>患者5月余前无明显诱因下出现右膝关节痛，上下楼梯疼痛明显，劳累后明显，休息后可缓解，无头痛头晕，无发热恶寒，自行予以外用药膏等对症治疗，症状可缓解，期间症状仍有反复。2022.10.14温附一mr示:右膝关节退行性改变，右膝关节外侧半月板损伤，右膝关节少许积液，现上述症状存，另诉腰部不适，右足底麻木，今为求进一步治疗。</w:t>
      </w:r>
    </w:p>
    <w:p w14:paraId="69132B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rPr>
        <w:t>既往史</w:t>
      </w:r>
      <w:r>
        <w:rPr>
          <w:rFonts w:hint="eastAsia" w:ascii="宋体" w:hAnsi="宋体" w:eastAsia="宋体" w:cs="宋体"/>
          <w:lang w:eastAsia="zh-CN"/>
        </w:rPr>
        <w:t>、</w:t>
      </w:r>
      <w:r>
        <w:rPr>
          <w:rFonts w:hint="eastAsia" w:ascii="宋体" w:hAnsi="宋体" w:eastAsia="宋体" w:cs="宋体"/>
          <w:lang w:val="en-US" w:eastAsia="zh-CN"/>
        </w:rPr>
        <w:t>家族史</w:t>
      </w:r>
      <w:r>
        <w:rPr>
          <w:rFonts w:hint="eastAsia" w:ascii="宋体" w:hAnsi="宋体" w:cs="宋体"/>
          <w:lang w:val="en-US" w:eastAsia="zh-CN"/>
        </w:rPr>
        <w:t>：</w:t>
      </w:r>
      <w:r>
        <w:rPr>
          <w:rFonts w:hint="eastAsia" w:ascii="宋体" w:hAnsi="宋体" w:eastAsia="宋体" w:cs="宋体"/>
          <w:lang w:val="en-US" w:eastAsia="zh-CN"/>
        </w:rPr>
        <w:t>既往体质良好。否认“肝炎史”，“结核史”，“疟疾史”。否认食物，药物过敏史。否认28天内有新冠病例报告社区的旅行史或居住史:否认28天内与新冠病毒感染者(核酸检测阳性者或无症状感染者)有接触史;否认28天内曾接触过有新冠病例报告社区的发热或有呼吸道症状的患者,否认28天内与归国人员有接触史:</w:t>
      </w:r>
    </w:p>
    <w:p w14:paraId="79466F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体格查体</w:t>
      </w:r>
      <w:r>
        <w:rPr>
          <w:rFonts w:hint="eastAsia" w:ascii="宋体" w:hAnsi="宋体" w:cs="宋体"/>
          <w:lang w:val="en-US" w:eastAsia="zh-CN"/>
        </w:rPr>
        <w:t>：</w:t>
      </w:r>
      <w:r>
        <w:rPr>
          <w:rFonts w:hint="eastAsia" w:ascii="宋体" w:hAnsi="宋体" w:eastAsia="宋体" w:cs="宋体"/>
          <w:lang w:val="en-US" w:eastAsia="zh-CN"/>
        </w:rPr>
        <w:t>神志清，精神可，口齿清楚，颈软，无抵抗，四肢肌力5级，四肢肌张力正常，腱反射++，两侧肢体深、浅感觉无异常，双侧病理征(-)。左侧直腿抬高(-)“4”字试验(-)，浮髌试验(-)。</w:t>
      </w:r>
    </w:p>
    <w:p w14:paraId="3EA7DF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辅助检查</w:t>
      </w:r>
      <w:r>
        <w:rPr>
          <w:rFonts w:hint="eastAsia" w:ascii="宋体" w:hAnsi="宋体" w:cs="宋体"/>
          <w:lang w:val="en-US" w:eastAsia="zh-CN"/>
        </w:rPr>
        <w:t>：</w:t>
      </w:r>
      <w:r>
        <w:rPr>
          <w:rFonts w:hint="eastAsia" w:ascii="宋体" w:hAnsi="宋体" w:eastAsia="宋体" w:cs="宋体"/>
          <w:lang w:val="en-US" w:eastAsia="zh-CN"/>
        </w:rPr>
        <w:t>2022.10.14</w:t>
      </w:r>
      <w:r>
        <w:rPr>
          <w:rFonts w:hint="eastAsia" w:ascii="宋体" w:hAnsi="宋体" w:cs="宋体"/>
          <w:lang w:val="en-US" w:eastAsia="zh-CN"/>
        </w:rPr>
        <w:t xml:space="preserve"> MR</w:t>
      </w:r>
      <w:r>
        <w:rPr>
          <w:rFonts w:hint="eastAsia" w:ascii="宋体" w:hAnsi="宋体" w:eastAsia="宋体" w:cs="宋体"/>
          <w:lang w:val="en-US" w:eastAsia="zh-CN"/>
        </w:rPr>
        <w:t>示:右膝关节退行性改变，右膝关节外侧半月板损伤，右膝关节少许积液。</w:t>
      </w:r>
    </w:p>
    <w:p w14:paraId="5D734D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中医四诊</w:t>
      </w:r>
    </w:p>
    <w:p w14:paraId="06BDF7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rPr>
        <w:t>‌望诊‌：面色正常，</w:t>
      </w:r>
      <w:r>
        <w:rPr>
          <w:rFonts w:hint="eastAsia" w:ascii="宋体" w:hAnsi="宋体" w:eastAsia="宋体" w:cs="宋体"/>
          <w:lang w:val="en-US" w:eastAsia="zh-CN"/>
        </w:rPr>
        <w:t>面色红黄隐隐，舌质、舌形、舌态正常。苔色白，苔质薄。</w:t>
      </w:r>
    </w:p>
    <w:p w14:paraId="75CDCF7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‌闻诊‌：无特殊</w:t>
      </w:r>
    </w:p>
    <w:p w14:paraId="145AA3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rPr>
        <w:t>‌问诊‌：</w:t>
      </w:r>
      <w:r>
        <w:rPr>
          <w:rFonts w:hint="eastAsia" w:ascii="宋体" w:hAnsi="宋体" w:eastAsia="宋体" w:cs="宋体"/>
          <w:lang w:val="en-US" w:eastAsia="zh-CN"/>
        </w:rPr>
        <w:t>右膝关节痛，二便调，夜寐安。</w:t>
      </w:r>
    </w:p>
    <w:p w14:paraId="68CC79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‌切诊‌：</w:t>
      </w:r>
      <w:r>
        <w:rPr>
          <w:rFonts w:hint="eastAsia" w:ascii="宋体" w:hAnsi="宋体" w:eastAsia="宋体" w:cs="宋体"/>
          <w:lang w:val="en-US" w:eastAsia="zh-CN"/>
        </w:rPr>
        <w:t>脉滑。</w:t>
      </w:r>
    </w:p>
    <w:p w14:paraId="196A21E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诊断</w:t>
      </w:r>
    </w:p>
    <w:p w14:paraId="2A72FF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rPr>
        <w:t>‌中医诊断‌：</w:t>
      </w:r>
      <w:r>
        <w:rPr>
          <w:rFonts w:hint="eastAsia" w:ascii="宋体" w:hAnsi="宋体" w:eastAsia="宋体" w:cs="宋体"/>
          <w:lang w:val="en-US" w:eastAsia="zh-CN"/>
        </w:rPr>
        <w:t>痹病</w:t>
      </w:r>
    </w:p>
    <w:p w14:paraId="64CEC2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膝痹（肝肾亏虚证）腰痛（肝肾亏虚证）</w:t>
      </w:r>
    </w:p>
    <w:p w14:paraId="10EA15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rPr>
        <w:t>‌西医诊断‌：</w:t>
      </w:r>
      <w:r>
        <w:rPr>
          <w:rFonts w:hint="eastAsia" w:ascii="宋体" w:hAnsi="宋体" w:eastAsia="宋体" w:cs="宋体"/>
          <w:lang w:val="en-US" w:eastAsia="zh-CN"/>
        </w:rPr>
        <w:t>腰椎间盘突出症</w:t>
      </w:r>
    </w:p>
    <w:p w14:paraId="68A64B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rPr>
        <w:t>‌治则‌：</w:t>
      </w:r>
      <w:r>
        <w:rPr>
          <w:rFonts w:hint="eastAsia" w:ascii="宋体" w:hAnsi="宋体" w:eastAsia="宋体" w:cs="宋体"/>
          <w:lang w:val="en-US" w:eastAsia="zh-CN"/>
        </w:rPr>
        <w:t>强筋壮骨，舒筋止痛</w:t>
      </w:r>
    </w:p>
    <w:p w14:paraId="086D15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方药</w:t>
      </w:r>
    </w:p>
    <w:p w14:paraId="4CC820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‌内服方‌：</w:t>
      </w:r>
      <w:r>
        <w:rPr>
          <w:rFonts w:hint="eastAsia" w:ascii="宋体" w:hAnsi="宋体" w:eastAsia="宋体" w:cs="宋体"/>
          <w:lang w:val="en-US" w:eastAsia="zh-CN"/>
        </w:rPr>
        <w:t>蠲痹汤</w:t>
      </w:r>
      <w:r>
        <w:rPr>
          <w:rFonts w:hint="eastAsia" w:ascii="宋体" w:hAnsi="宋体" w:eastAsia="宋体" w:cs="宋体"/>
        </w:rPr>
        <w:t>加减</w:t>
      </w:r>
    </w:p>
    <w:p w14:paraId="069248F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地龙10</w:t>
      </w:r>
      <w:r>
        <w:rPr>
          <w:rFonts w:hint="eastAsia" w:ascii="宋体" w:hAnsi="宋体" w:eastAsia="宋体" w:cs="宋体"/>
        </w:rPr>
        <w:t xml:space="preserve">g </w:t>
      </w:r>
      <w:r>
        <w:rPr>
          <w:rFonts w:hint="eastAsia" w:ascii="宋体" w:hAnsi="宋体" w:eastAsia="宋体" w:cs="宋体"/>
          <w:lang w:val="en-US" w:eastAsia="zh-CN"/>
        </w:rPr>
        <w:t xml:space="preserve">  炒土鳖虫10</w:t>
      </w:r>
      <w:r>
        <w:rPr>
          <w:rFonts w:hint="eastAsia" w:ascii="宋体" w:hAnsi="宋体" w:eastAsia="宋体" w:cs="宋体"/>
        </w:rPr>
        <w:t xml:space="preserve">g </w:t>
      </w:r>
      <w:r>
        <w:rPr>
          <w:rFonts w:hint="eastAsia" w:ascii="宋体" w:hAnsi="宋体" w:eastAsia="宋体" w:cs="宋体"/>
          <w:lang w:val="en-US" w:eastAsia="zh-CN"/>
        </w:rPr>
        <w:t xml:space="preserve">  香附10</w:t>
      </w:r>
      <w:r>
        <w:rPr>
          <w:rFonts w:hint="eastAsia" w:ascii="宋体" w:hAnsi="宋体" w:eastAsia="宋体" w:cs="宋体"/>
        </w:rPr>
        <w:t xml:space="preserve">g </w:t>
      </w:r>
      <w:r>
        <w:rPr>
          <w:rFonts w:hint="eastAsia" w:ascii="宋体" w:hAnsi="宋体" w:eastAsia="宋体" w:cs="宋体"/>
          <w:lang w:val="en-US" w:eastAsia="zh-CN"/>
        </w:rPr>
        <w:t xml:space="preserve">    乳香8</w:t>
      </w:r>
      <w:r>
        <w:rPr>
          <w:rFonts w:hint="eastAsia" w:ascii="宋体" w:hAnsi="宋体" w:eastAsia="宋体" w:cs="宋体"/>
        </w:rPr>
        <w:t>g</w:t>
      </w:r>
    </w:p>
    <w:p w14:paraId="29F85BC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没药8</w:t>
      </w:r>
      <w:r>
        <w:rPr>
          <w:rFonts w:hint="eastAsia" w:ascii="宋体" w:hAnsi="宋体" w:eastAsia="宋体" w:cs="宋体"/>
        </w:rPr>
        <w:t xml:space="preserve">g </w:t>
      </w:r>
      <w:r>
        <w:rPr>
          <w:rFonts w:hint="eastAsia" w:ascii="宋体" w:hAnsi="宋体" w:eastAsia="宋体" w:cs="宋体"/>
          <w:lang w:val="en-US" w:eastAsia="zh-CN"/>
        </w:rPr>
        <w:t xml:space="preserve">   </w:t>
      </w:r>
      <w:r>
        <w:rPr>
          <w:rFonts w:hint="eastAsia" w:ascii="宋体" w:hAnsi="宋体" w:eastAsia="宋体" w:cs="宋体"/>
        </w:rPr>
        <w:t>川芎</w:t>
      </w:r>
      <w:r>
        <w:rPr>
          <w:rFonts w:hint="eastAsia" w:ascii="宋体" w:hAnsi="宋体" w:eastAsia="宋体" w:cs="宋体"/>
          <w:lang w:val="en-US" w:eastAsia="zh-CN"/>
        </w:rPr>
        <w:t>9</w:t>
      </w:r>
      <w:r>
        <w:rPr>
          <w:rFonts w:hint="eastAsia" w:ascii="宋体" w:hAnsi="宋体" w:eastAsia="宋体" w:cs="宋体"/>
        </w:rPr>
        <w:t xml:space="preserve">g </w:t>
      </w:r>
      <w:r>
        <w:rPr>
          <w:rFonts w:hint="eastAsia" w:ascii="宋体" w:hAnsi="宋体" w:eastAsia="宋体" w:cs="宋体"/>
          <w:lang w:val="en-US" w:eastAsia="zh-CN"/>
        </w:rPr>
        <w:t xml:space="preserve">       忍冬藤15</w:t>
      </w:r>
      <w:r>
        <w:rPr>
          <w:rFonts w:hint="eastAsia" w:ascii="宋体" w:hAnsi="宋体" w:eastAsia="宋体" w:cs="宋体"/>
        </w:rPr>
        <w:t xml:space="preserve">g </w:t>
      </w:r>
      <w:r>
        <w:rPr>
          <w:rFonts w:hint="eastAsia" w:ascii="宋体" w:hAnsi="宋体" w:eastAsia="宋体" w:cs="宋体"/>
          <w:lang w:val="en-US" w:eastAsia="zh-CN"/>
        </w:rPr>
        <w:t xml:space="preserve">  生白芍2</w:t>
      </w:r>
      <w:r>
        <w:rPr>
          <w:rFonts w:hint="eastAsia" w:ascii="宋体" w:hAnsi="宋体" w:eastAsia="宋体" w:cs="宋体"/>
        </w:rPr>
        <w:t>0g</w:t>
      </w:r>
    </w:p>
    <w:p w14:paraId="670B62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陈皮6</w:t>
      </w:r>
      <w:r>
        <w:rPr>
          <w:rFonts w:hint="eastAsia" w:ascii="宋体" w:hAnsi="宋体" w:eastAsia="宋体" w:cs="宋体"/>
        </w:rPr>
        <w:t xml:space="preserve">g </w:t>
      </w:r>
      <w:r>
        <w:rPr>
          <w:rFonts w:hint="eastAsia" w:ascii="宋体" w:hAnsi="宋体" w:eastAsia="宋体" w:cs="宋体"/>
          <w:lang w:val="en-US" w:eastAsia="zh-CN"/>
        </w:rPr>
        <w:t xml:space="preserve">   木瓜20</w:t>
      </w:r>
      <w:r>
        <w:rPr>
          <w:rFonts w:hint="eastAsia" w:ascii="宋体" w:hAnsi="宋体" w:eastAsia="宋体" w:cs="宋体"/>
        </w:rPr>
        <w:t xml:space="preserve">g </w:t>
      </w:r>
      <w:r>
        <w:rPr>
          <w:rFonts w:hint="eastAsia" w:ascii="宋体" w:hAnsi="宋体" w:eastAsia="宋体" w:cs="宋体"/>
          <w:lang w:val="en-US" w:eastAsia="zh-CN"/>
        </w:rPr>
        <w:t xml:space="preserve">      僵蚕10</w:t>
      </w:r>
      <w:r>
        <w:rPr>
          <w:rFonts w:hint="eastAsia" w:ascii="宋体" w:hAnsi="宋体" w:eastAsia="宋体" w:cs="宋体"/>
        </w:rPr>
        <w:t>g</w:t>
      </w:r>
      <w:r>
        <w:rPr>
          <w:rFonts w:hint="eastAsia" w:ascii="宋体" w:hAnsi="宋体" w:eastAsia="宋体" w:cs="宋体"/>
          <w:lang w:val="en-US" w:eastAsia="zh-CN"/>
        </w:rPr>
        <w:t xml:space="preserve">     生地黄10g</w:t>
      </w:r>
    </w:p>
    <w:p w14:paraId="166A101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葛根30g   蜜甘草10g</w:t>
      </w:r>
    </w:p>
    <w:p w14:paraId="5D2DAB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rPr>
        <w:t>水煎服，每日1剂，分2次温服</w:t>
      </w:r>
    </w:p>
    <w:p w14:paraId="25F1C16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eastAsia="zh-CN"/>
        </w:rPr>
      </w:pPr>
      <w:r>
        <w:rPr>
          <w:rFonts w:hint="eastAsia" w:ascii="宋体" w:hAnsi="宋体" w:eastAsia="宋体" w:cs="宋体"/>
        </w:rPr>
        <w:t>医嘱</w:t>
      </w:r>
      <w:r>
        <w:rPr>
          <w:rFonts w:hint="eastAsia" w:ascii="宋体" w:hAnsi="宋体" w:cs="宋体"/>
          <w:lang w:eastAsia="zh-CN"/>
        </w:rPr>
        <w:t>：</w:t>
      </w:r>
      <w:r>
        <w:rPr>
          <w:rFonts w:hint="eastAsia" w:ascii="宋体" w:hAnsi="宋体" w:eastAsia="宋体" w:cs="宋体"/>
        </w:rPr>
        <w:t>避免过度活动</w:t>
      </w:r>
      <w:r>
        <w:rPr>
          <w:rFonts w:hint="eastAsia" w:ascii="宋体" w:hAnsi="宋体" w:eastAsia="宋体" w:cs="宋体"/>
          <w:lang w:eastAsia="zh-CN"/>
        </w:rPr>
        <w:t>，</w:t>
      </w:r>
      <w:r>
        <w:rPr>
          <w:rFonts w:hint="eastAsia" w:ascii="宋体" w:hAnsi="宋体" w:eastAsia="宋体" w:cs="宋体"/>
        </w:rPr>
        <w:t>饮食宜清淡，避免辛辣刺激食物</w:t>
      </w:r>
      <w:r>
        <w:rPr>
          <w:rFonts w:hint="eastAsia" w:ascii="宋体" w:hAnsi="宋体" w:eastAsia="宋体" w:cs="宋体"/>
          <w:lang w:eastAsia="zh-CN"/>
        </w:rPr>
        <w:t>。</w:t>
      </w:r>
      <w:r>
        <w:rPr>
          <w:rFonts w:hint="eastAsia" w:ascii="宋体" w:hAnsi="宋体" w:eastAsia="宋体" w:cs="宋体"/>
        </w:rPr>
        <w:t>1周后复诊，根据病情调整方剂</w:t>
      </w:r>
      <w:r>
        <w:rPr>
          <w:rFonts w:hint="eastAsia" w:ascii="宋体" w:hAnsi="宋体" w:eastAsia="宋体" w:cs="宋体"/>
          <w:lang w:eastAsia="zh-CN"/>
        </w:rPr>
        <w:t>。</w:t>
      </w:r>
    </w:p>
    <w:p w14:paraId="12EA5D2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预后</w:t>
      </w:r>
      <w:r>
        <w:rPr>
          <w:rFonts w:hint="eastAsia" w:ascii="宋体" w:hAnsi="宋体" w:cs="宋体"/>
          <w:lang w:eastAsia="zh-CN"/>
        </w:rPr>
        <w:t>：</w:t>
      </w:r>
      <w:r>
        <w:rPr>
          <w:rFonts w:hint="eastAsia" w:ascii="宋体" w:hAnsi="宋体" w:eastAsia="宋体" w:cs="宋体"/>
        </w:rPr>
        <w:t>患者经治疗后，疼痛应逐渐减轻，功能恢复。若疼痛持续或加重，需进一步检查排除其他器质性疾病。</w:t>
      </w:r>
    </w:p>
    <w:p w14:paraId="46AAD2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注意事项</w:t>
      </w:r>
      <w:r>
        <w:rPr>
          <w:rFonts w:hint="eastAsia" w:ascii="宋体" w:hAnsi="宋体" w:cs="宋体"/>
          <w:lang w:eastAsia="zh-CN"/>
        </w:rPr>
        <w:t>：</w:t>
      </w:r>
      <w:r>
        <w:rPr>
          <w:rFonts w:hint="eastAsia" w:ascii="宋体" w:hAnsi="宋体" w:eastAsia="宋体" w:cs="宋体"/>
        </w:rPr>
        <w:t>治疗期间需遵医嘱，不可自行调整方剂</w:t>
      </w:r>
    </w:p>
    <w:p w14:paraId="715A5D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若出现皮肤过敏或其他不适，应立即停用外敷药物并就医</w:t>
      </w:r>
    </w:p>
    <w:p w14:paraId="0F72CF9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保持情绪舒畅，避免情志不畅加重病情</w:t>
      </w:r>
    </w:p>
    <w:p w14:paraId="1DC089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记录人：裘兴栋</w:t>
      </w:r>
    </w:p>
    <w:p w14:paraId="7A248600">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p>
    <w:p w14:paraId="10764DEA">
      <w:pPr>
        <w:keepNext w:val="0"/>
        <w:keepLines w:val="0"/>
        <w:pageBreakBefore w:val="0"/>
        <w:kinsoku/>
        <w:wordWrap/>
        <w:overflowPunct/>
        <w:topLinePunct w:val="0"/>
        <w:autoSpaceDE/>
        <w:autoSpaceDN/>
        <w:bidi w:val="0"/>
        <w:adjustRightInd/>
        <w:snapToGrid/>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医案</w:t>
      </w:r>
      <w:r>
        <w:rPr>
          <w:rFonts w:hint="eastAsia" w:ascii="宋体" w:hAnsi="宋体" w:cs="宋体"/>
          <w:b/>
          <w:bCs/>
          <w:sz w:val="28"/>
          <w:szCs w:val="28"/>
          <w:lang w:val="en-US" w:eastAsia="zh-CN"/>
        </w:rPr>
        <w:t>九</w:t>
      </w:r>
    </w:p>
    <w:p w14:paraId="127E3487">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姓名：张某某 性别：</w:t>
      </w:r>
      <w:r>
        <w:rPr>
          <w:rFonts w:hint="eastAsia" w:ascii="宋体" w:hAnsi="宋体" w:cs="宋体"/>
          <w:b w:val="0"/>
          <w:bCs w:val="0"/>
          <w:sz w:val="21"/>
          <w:szCs w:val="21"/>
          <w:lang w:val="en-US" w:eastAsia="zh-CN"/>
        </w:rPr>
        <w:t xml:space="preserve">女 </w:t>
      </w:r>
      <w:r>
        <w:rPr>
          <w:rFonts w:hint="eastAsia" w:ascii="宋体" w:hAnsi="宋体" w:eastAsia="宋体" w:cs="宋体"/>
          <w:b w:val="0"/>
          <w:bCs w:val="0"/>
          <w:sz w:val="21"/>
          <w:szCs w:val="21"/>
        </w:rPr>
        <w:t xml:space="preserve">年龄：50岁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rPr>
        <w:t>职业：家庭主妇</w:t>
      </w:r>
    </w:p>
    <w:p w14:paraId="089D7B3E">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就诊日期：2023年11月15日</w:t>
      </w:r>
    </w:p>
    <w:p w14:paraId="0E7ACFA4">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主诉：右肩关节疼痛、活动受限2月余，加重1周。</w:t>
      </w:r>
    </w:p>
    <w:p w14:paraId="769667DB">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现病史：患者2月前因夜间睡眠时右肩部外露受凉，次晨即感右肩部酸楚疼痛，起初未在意。后疼痛逐渐加重，范围扩大至肩前、肩后及上臂，呈持续性酸胀痛，夜间尤甚，常因疼痛影响睡眠。肩关节活动受限，上举、后伸、外旋动作困难，梳头、穿衣、擦背等日常活动不便。1周前气温骤降，疼痛骤然加剧，为冷痛、刺痛，得温稍减，遇寒及夜间痛剧，局部畏风怕冷。自贴膏药效果不显，遂来就诊。无上肢麻木、无力，无颈部疼痛。</w:t>
      </w:r>
    </w:p>
    <w:p w14:paraId="7440E905">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既往史：平素体健，否认高血压、糖尿病等慢性病史。否认右肩部外伤及手术史。否认药物及食物过敏史。</w:t>
      </w:r>
    </w:p>
    <w:p w14:paraId="61FF7E6F">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四诊资料</w:t>
      </w:r>
    </w:p>
    <w:p w14:paraId="35ABBDE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望诊： 面色㿠白，神情痛苦。右肩关节无红肿，肌肉略显僵硬，右肩胛区肌肉轻度萎缩。舌质淡暗，舌体胖大，边有齿痕，苔白腻。</w:t>
      </w:r>
    </w:p>
    <w:p w14:paraId="47A420D0">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闻诊： 语声低微，无特殊气味。</w:t>
      </w:r>
    </w:p>
    <w:p w14:paraId="06FCDCE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寒热： 右肩部畏寒喜暖，得热敷则舒。</w:t>
      </w:r>
    </w:p>
    <w:p w14:paraId="0B19E91E">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汗出： 无特殊。</w:t>
      </w:r>
    </w:p>
    <w:p w14:paraId="49CE5D34">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头身： 无头晕头痛，身体困重感。</w:t>
      </w:r>
    </w:p>
    <w:p w14:paraId="0E7B61B7">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饮食： 食欲尚可，口淡不渴。</w:t>
      </w:r>
    </w:p>
    <w:p w14:paraId="50A1E12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睡眠： 因肩痛夜寐不安。</w:t>
      </w:r>
    </w:p>
    <w:p w14:paraId="74024A4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二便： 大便溏薄，小便清长。</w:t>
      </w:r>
    </w:p>
    <w:p w14:paraId="355B0339">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脉象： 脉弦紧，以右脉为著。</w:t>
      </w:r>
    </w:p>
    <w:p w14:paraId="08B77EB9">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专科查体： 右肩关节喙突、结节间沟、肩峰下及冈下肌附着点等处压痛明显。主动及被动活动均受限：前屈上举约100°，后伸约20°，外展约80°，外旋及内旋严重受限（“扛肩”现象明显）。搭肩试验（+），摸背试验（+）。颈肩部无放射痛，上肢肌力、感觉、反射未见异常。</w:t>
      </w:r>
    </w:p>
    <w:p w14:paraId="1F76B82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辅助检查：2024-11-15 右肩关节X线片（本院）： 显示右肩关节诸骨未见明显骨质破坏及骨折征象，肩峰下可见小骨赘形成，关节间隙略窄。</w:t>
      </w:r>
    </w:p>
    <w:p w14:paraId="68E76097">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右肩关节MRI（本院）： 显示右肩关节囊及喙肱韧带增厚、信号增高，肩峰下-三角肌下滑囊少量积液，冈上肌腱信号增高（考虑肌腱炎），未见全层撕裂。</w:t>
      </w:r>
    </w:p>
    <w:p w14:paraId="1F6CD6AC">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中医诊断</w:t>
      </w:r>
    </w:p>
    <w:p w14:paraId="2223275D">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病名： 肩凝症（漏肩风）</w:t>
      </w:r>
    </w:p>
    <w:p w14:paraId="014F7A5F">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证型： 风寒湿痹</w:t>
      </w:r>
    </w:p>
    <w:p w14:paraId="394F20EF">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西医诊断</w:t>
      </w:r>
    </w:p>
    <w:p w14:paraId="2E3ECE3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肩关节周围炎</w:t>
      </w:r>
    </w:p>
    <w:p w14:paraId="0243F676">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治则治法</w:t>
      </w:r>
    </w:p>
    <w:p w14:paraId="52AC238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祛风散寒，除湿通络，温经止痛。</w:t>
      </w:r>
    </w:p>
    <w:p w14:paraId="2BFCF3B6">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处方用药</w:t>
      </w:r>
    </w:p>
    <w:p w14:paraId="57B5DFAF">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主方： 蠲痹汤合乌头汤加减</w:t>
      </w:r>
    </w:p>
    <w:p w14:paraId="087875F8">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药物组成：</w:t>
      </w:r>
    </w:p>
    <w:p w14:paraId="2F5EA3A9">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羌活 12g    独活 12g    桂枝 12g   秦艽 10g    当归 15g    川芎 10g</w:t>
      </w:r>
    </w:p>
    <w:p w14:paraId="07527984">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炙甘草 6g  海风藤 20g 桑枝 15g   制川乌 6g（先煎1小时）</w:t>
      </w:r>
    </w:p>
    <w:p w14:paraId="2A9AF17E">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白芍 30g    麻黄 6g      黄芪 20g   姜黄 10g     威灵仙 15g</w:t>
      </w:r>
    </w:p>
    <w:p w14:paraId="5E20BAE5">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剂量： 共7剂，每日1剂。</w:t>
      </w:r>
    </w:p>
    <w:p w14:paraId="465277D5">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煎服方法： 制川乌先煎1小时去麻味，再纳余药同煎。头煎、二煎混合，分早晚饭后温服。</w:t>
      </w:r>
    </w:p>
    <w:p w14:paraId="5651A1E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医嘱：</w:t>
      </w:r>
    </w:p>
    <w:p w14:paraId="19D6941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1.起居：注意右肩部保暖，避免吹风受寒，夜间可用护肩。急性疼痛期减少提重物及剧烈活动，但需在无痛范围内进行钟摆样活动。</w:t>
      </w:r>
    </w:p>
    <w:p w14:paraId="53DC883C">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2.饮食： 宜温性食物，如姜、葱、羊肉等。忌食生冷、瓜果、油腻及海鲜发物。</w:t>
      </w:r>
    </w:p>
    <w:p w14:paraId="1B7BFA9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3.功能锻炼： 疼痛稍缓后，逐步开始“爬墙”、“甩手”、“体后拉手”等功能锻炼，以微汗出、能耐受为度，循序渐进，切忌暴力。</w:t>
      </w:r>
    </w:p>
    <w:p w14:paraId="5E69FA94">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二诊（2023年11月22日）： 患者诉服药后右肩部冷痛明显减轻，夜间已能安睡，畏寒感减，大便成形。查体：右肩关节压痛减轻，前屈上举可达130°，活动范围改善。舌淡，苔白腻转薄白，脉弦紧略缓。寒湿渐去，前方去麻黄，制川乌减为3g，加鸡血藤30g、伸筋草15g以增强养血舒筋通络之力。续服14剂。嘱加强功能锻炼。</w:t>
      </w:r>
    </w:p>
    <w:p w14:paraId="143FCFA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三诊（2023年12月6日）： 肩痛基本消失，仅活动至最大角度时稍有酸胀感。肩关节活动度显著改善：前屈上举可达160°，外展接近正常，可完成摸背动作。舌淡红，苔薄白，脉和缓。改服中成药小活络丸合养血荣筋丸2周，巩固疗效，并坚持康复锻炼至功能完全恢复。</w:t>
      </w:r>
    </w:p>
    <w:p w14:paraId="46BB1A9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按：辨证思路：本案患者年届五十，气血渐亏，卫外不固。因夜卧受凉，风寒湿邪乘虚侵袭肩部经络，痹阻气血，发为“漏肩风”。其症见冷痛、刺痛，遇寒加重，得温则减，苔白腻，脉弦紧，均为风寒湿邪痹阻之典型表现。病在筋节，以寒邪凝滞为主，湿邪困着为辅，导致筋脉拘急，关节僵凝，活动受限。病机关键在于邪实痹阻，气血不通。</w:t>
      </w:r>
    </w:p>
    <w:p w14:paraId="44E54FC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治疗经验： 治疗紧扣“风寒湿”三邪，选用《医学心悟》蠲痹汤祛风除湿、益气活血，合《金匮要略》乌头汤温经散寒、除湿止痛。方中制川乌、桂枝、麻黄温经散寒之力宏；羌活、独活、秦艽、海风藤、威灵仙祛风胜湿、通络止痛；当归、川芎、姜黄、白芍养血活血、舒筋缓急；黄芪、甘草益气固表、调和诸药。全方温散通利，力专效宏，使风寒湿邪得散，气血经络得通。后期减峻猛之品，加养血舒筋之药，并转为丸剂缓图，符合“急性期重祛邪，恢复期兼扶正”的治疗规律。</w:t>
      </w:r>
    </w:p>
    <w:p w14:paraId="246228DE">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总结分析： 肩周炎急性期以疼痛、活动受限为主，多属实证。风寒湿痹型尤为常见，治疗当以祛邪通络为首务，尤重温散之法。乌头类药物的合理应用，对于散寒止痛常有奇效，但须严格掌握剂量与煎法，确保安全。在药物治疗同时，必须强调功能锻炼的不可或缺性，医患配合，动静结合，方能有效松解粘连，恢复关节功能。本案体现了中医骨伤科“筋骨并重，内外兼治”的原则，外祛其邪以止痛，内调气血以柔筋，结合循序渐进的康复训练，共奏全功。</w:t>
      </w:r>
    </w:p>
    <w:p w14:paraId="31AC2856">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5AF7C2BA">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4FDC4B9D">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24D54E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记录人：余成威</w:t>
      </w:r>
    </w:p>
    <w:p w14:paraId="341A56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0908C88B">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p>
    <w:p w14:paraId="12FBEE4C">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p>
    <w:p w14:paraId="756BECC3">
      <w:pPr>
        <w:keepNext w:val="0"/>
        <w:keepLines w:val="0"/>
        <w:pageBreakBefore w:val="0"/>
        <w:kinsoku/>
        <w:wordWrap/>
        <w:overflowPunct/>
        <w:topLinePunct w:val="0"/>
        <w:autoSpaceDE/>
        <w:autoSpaceDN/>
        <w:bidi w:val="0"/>
        <w:adjustRightInd/>
        <w:snapToGrid/>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医案</w:t>
      </w:r>
      <w:r>
        <w:rPr>
          <w:rFonts w:hint="eastAsia" w:ascii="宋体" w:hAnsi="宋体" w:cs="宋体"/>
          <w:b/>
          <w:bCs/>
          <w:sz w:val="28"/>
          <w:szCs w:val="28"/>
          <w:lang w:val="en-US" w:eastAsia="zh-CN"/>
        </w:rPr>
        <w:t>十</w:t>
      </w:r>
    </w:p>
    <w:p w14:paraId="4F2FCF64">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fldData xml:space="preserve">ZQBKAHoAdABYAFgAOQB3AFcAOABXAGQAZgAwACsAUwBKAFgAbABqAGkAQgBHAFEAYwB3AFUAVQBS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</w:fldData>
        </w:fldChar>
      </w:r>
      <w:r>
        <w:rPr>
          <w:rFonts w:hint="eastAsia" w:ascii="宋体" w:hAnsi="宋体" w:eastAsia="宋体" w:cs="宋体"/>
          <w:b w:val="0"/>
          <w:bCs w:val="0"/>
          <w:sz w:val="21"/>
          <w:szCs w:val="21"/>
        </w:rPr>
        <w:instrText xml:space="preserve">ADDIN CNKISM.UserStyle</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t xml:space="preserve">姓名：李某某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rPr>
        <w:t>性别：</w:t>
      </w:r>
      <w:r>
        <w:rPr>
          <w:rFonts w:hint="eastAsia" w:ascii="宋体" w:hAnsi="宋体" w:cs="宋体"/>
          <w:b w:val="0"/>
          <w:bCs w:val="0"/>
          <w:sz w:val="21"/>
          <w:szCs w:val="21"/>
          <w:lang w:val="en-US" w:eastAsia="zh-CN"/>
        </w:rPr>
        <w:t xml:space="preserve">男 </w:t>
      </w:r>
      <w:r>
        <w:rPr>
          <w:rFonts w:hint="eastAsia" w:ascii="宋体" w:hAnsi="宋体" w:eastAsia="宋体" w:cs="宋体"/>
          <w:b w:val="0"/>
          <w:bCs w:val="0"/>
          <w:sz w:val="21"/>
          <w:szCs w:val="21"/>
        </w:rPr>
        <w:t>年龄：52岁 职业：不详</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rPr>
        <w:t>就诊日期：2023年10月27日</w:t>
      </w:r>
    </w:p>
    <w:p w14:paraId="5AE100AB">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主诉：腰部酸痛，伴左下肢放射性麻木、乏力3月，加重1周。</w:t>
      </w:r>
    </w:p>
    <w:p w14:paraId="4142C48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现病史：患者3月前因久坐赶稿后感腰部酸胀不适，未予重视。后症状逐渐加重，出现左侧臀部至小腿后外侧放射性酸麻感，久坐、久站及弯腰后明显，平卧休息可稍缓解。近1周因工作劳累，上述症状显著加重，腰部活动受限，左下肢行走时感乏力、拖沓，夜间偶有腰部酸空感，影响睡眠。无大小便失禁或功能障碍。遂来我院就诊。</w:t>
      </w:r>
    </w:p>
    <w:p w14:paraId="5DBB5B1F">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既往史：素体偏弱，有“颈椎病”病史5年。否认高血压、糖尿病等慢性病史。否认手术外伤史。否认药物及食物过敏史。</w:t>
      </w:r>
    </w:p>
    <w:p w14:paraId="06434BD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四诊资料：</w:t>
      </w:r>
    </w:p>
    <w:p w14:paraId="3AC1787E">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望诊： 面色少华，眼圈略暗，形体偏瘦。舌质淡红偏暗，舌体偏瘦，舌边有齿痕，舌苔薄白少津，舌下络脉略青紫。</w:t>
      </w:r>
    </w:p>
    <w:p w14:paraId="4D8D0D5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闻诊： 语声清晰，未闻及特殊气味。</w:t>
      </w:r>
    </w:p>
    <w:p w14:paraId="7D9895B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寒热： 无明显寒热，但双膝及足跟时有畏寒感。</w:t>
      </w:r>
    </w:p>
    <w:p w14:paraId="6B1125E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汗出： 正常。</w:t>
      </w:r>
    </w:p>
    <w:p w14:paraId="2EB4DFC9">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头身： 时感头晕，耳鸣如蝉，视力稍模糊，易疲劳。</w:t>
      </w:r>
    </w:p>
    <w:p w14:paraId="18C4791B">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饮食： 食欲一般，口干不喜多饮。</w:t>
      </w:r>
    </w:p>
    <w:p w14:paraId="4C687677">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睡眠： 多梦易醒，醒后疲乏不解。</w:t>
      </w:r>
    </w:p>
    <w:p w14:paraId="12907AE4">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二便： 大便偏干，小便清长，夜尿1-2次。</w:t>
      </w:r>
    </w:p>
    <w:p w14:paraId="1F949E96">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脉象： 脉沉细弦，尺脉尤弱。</w:t>
      </w:r>
    </w:p>
    <w:p w14:paraId="12FCC22D">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专科查体： 腰椎生理曲度变直，L4/L5、L5/S1棘突间及左侧椎旁压痛（+），叩击痛（+），并向左下肢放射。左侧直腿抬高试验（+），约40°，加强试验（+）。左足拇背伸肌力约IV级，左小腿外侧及足背皮肤感觉较对侧减退。</w:t>
      </w:r>
    </w:p>
    <w:p w14:paraId="5FB06416">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辅助检查：腰椎MRI（2023-10-20，外院）： 显示腰椎生理曲度变直。L4/5椎间盘向左后方突出，压迫左侧硬膜囊及神经根；L5/S1椎间盘轻度中央型突出。相应节段黄韧带肥厚，椎管及侧隐窝轻度狭窄。骨密度检查（本院）： T值：-1.8（骨量减少）。</w:t>
      </w:r>
    </w:p>
    <w:p w14:paraId="10675A4C">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中医诊断</w:t>
      </w:r>
    </w:p>
    <w:p w14:paraId="2D53F22E">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病名： 腰痛</w:t>
      </w:r>
    </w:p>
    <w:p w14:paraId="36FE12A9">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证型： 肾精亏虚</w:t>
      </w:r>
    </w:p>
    <w:p w14:paraId="13BE8F7A">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西医诊断</w:t>
      </w:r>
    </w:p>
    <w:p w14:paraId="5B4E494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腰椎间盘突出症（L4/5， L5/S1）</w:t>
      </w:r>
    </w:p>
    <w:p w14:paraId="1838342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腰椎管狭窄症（轻度）</w:t>
      </w:r>
    </w:p>
    <w:p w14:paraId="1D766D3D">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骨质疏松症（骨量减少）</w:t>
      </w:r>
    </w:p>
    <w:p w14:paraId="392256A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治则治法</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急则治标，缓则治本。 当前以滋养肝肾，填补精血为主，舒筋通络，活血止痛为辅。</w:t>
      </w:r>
    </w:p>
    <w:p w14:paraId="65B89A24">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处方用药</w:t>
      </w:r>
    </w:p>
    <w:p w14:paraId="2BBBD80D">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主方： 左归丸合芍药甘草汤加减</w:t>
      </w:r>
    </w:p>
    <w:p w14:paraId="1B8D665C">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药物组成：</w:t>
      </w:r>
    </w:p>
    <w:p w14:paraId="43B225EF">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熟地黄 30g     山萸肉 15g    山药 15g   枸杞子 15g   菟丝子 12g   </w:t>
      </w:r>
    </w:p>
    <w:p w14:paraId="6C063C97">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川牛膝 12g</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rPr>
        <w:t xml:space="preserve">龟板胶 9g（烊化） 鹿角胶 6g（烊化） 白芍 30g    炙甘草 9g     </w:t>
      </w:r>
    </w:p>
    <w:p w14:paraId="4DB35639">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当归 12g</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rPr>
        <w:t>鸡血藤 30g   杜仲 15g   续断 15g   川芎 9g   地龙 10g</w:t>
      </w:r>
    </w:p>
    <w:p w14:paraId="3B4E6F2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剂量： 共7剂，每日1剂。</w:t>
      </w:r>
    </w:p>
    <w:p w14:paraId="79E6F48A">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煎服方法： 水煎服。龟板胶、鹿角胶烊化兑入。早晚饭后温服。</w:t>
      </w:r>
    </w:p>
    <w:p w14:paraId="6D7CB58B">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二诊（2023年11月3日）： 患者诉服药后腰部酸痛及左下肢放射痛明显减轻，麻木感稍减，夜间酸空感好转，睡眠改善，大便转润。查体：左直腿抬高试验可达60°，压痛减轻。舌淡红，苔薄白，脉沉细较前有力。效不更方，前方去川芎，加黄芪20g、白术12g以益气健脾，助气血生化。续服14剂。嘱可适度增加下地活动时间，继续腰背肌锻炼。</w:t>
      </w:r>
    </w:p>
    <w:p w14:paraId="0ED0BDB7">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三诊（2023年11月17日）： 腰腿痛麻基本缓解，行走乏力感大减，精神转佳，头晕耳鸣减轻。查体：局部压痛不明显，肌力感觉基本对称。舌淡红，苔薄白，脉细。以六味地黄丸合金匮肾气丸成药交替服用1月，巩固疗效，并坚持功能锻炼。</w:t>
      </w:r>
    </w:p>
    <w:p w14:paraId="4A092FF0">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按语</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辨证思路： 本案患者年过半百，职业久坐，耗伤精血。其腰痛绵绵，酸空乏力，伴有头晕耳鸣、视力模糊、夜尿频多、脉沉细尺弱等，皆为一派肝肾精血亏虚之象。精血亏虚，不能濡养筋骨，故椎间盘失养而退变突出，骨质疏松；筋脉失养，络脉不荣，加之久病入络，故见麻木、疼痛、拘急。舌暗、脉弦、局部刺痛为兼有瘀血阻络之征。病机核心在于本虚标实，以肝肾精血亏虚为本，筋脉痹阻为标。</w:t>
      </w:r>
    </w:p>
    <w:p w14:paraId="19DCD70A">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治疗经验： 处方以左归丸大补真阴、填精益髓，直补肝肾精血之亏虚；重用芍药甘草汤酸甘化阴、缓急止痛，针对筋脉拘挛疼痛；加入杜仲、续断、牛膝补肾强腰、引药下行；当归、鸡血藤、川芎、地龙养血活血、通络止痛。全方补而不滞，通而不燥，紧扣“精血亏虚-筋脉失养”这一核心病机。后期加入黄芪、白术，意在“健脾以资化源”，促进精血生成，体现了“治痿独取阳明”和“后天养先天”的思想。</w:t>
      </w:r>
    </w:p>
    <w:p w14:paraId="4C32CE7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总结分析： 治疗腰椎间盘突出症，不可一味攻伐通络。对于中老年患者，尤其是伴有明显肝肾不足症状者，填补肝肾精血是固本培元、促进髓核及周围组织修复的关键。辅以舒筋活络治其标，方能取得持久疗效。现代药理也证实，补肾填精中药具有改善骨代谢、延缓椎间盘退变、营养神经等作用。本案提示，在骨伤科慢性疾病诊疗中，“肾主骨，肝主筋” 的理论具有重要指导价值，辨证时需细察精血盈亏，治疗上需注重分期论治与标本兼顾。</w:t>
      </w:r>
    </w:p>
    <w:p w14:paraId="44CC4A06">
      <w:pPr>
        <w:pStyle w:val="4"/>
        <w:keepNext w:val="0"/>
        <w:keepLines w:val="0"/>
        <w:pageBreakBefore w:val="0"/>
        <w:kinsoku/>
        <w:wordWrap/>
        <w:overflowPunct/>
        <w:topLinePunct w:val="0"/>
        <w:autoSpaceDE/>
        <w:autoSpaceDN/>
        <w:bidi w:val="0"/>
        <w:adjustRightInd/>
        <w:snapToGrid/>
        <w:spacing w:before="0" w:beforeAutospacing="0" w:after="0" w:afterAutospacing="0" w:line="420" w:lineRule="atLeast"/>
        <w:ind w:firstLine="420" w:firstLineChars="200"/>
        <w:jc w:val="left"/>
        <w:textAlignment w:val="auto"/>
        <w:rPr>
          <w:rFonts w:hint="eastAsia" w:ascii="宋体" w:hAnsi="宋体" w:eastAsia="宋体" w:cs="宋体"/>
          <w:b w:val="0"/>
          <w:bCs w:val="0"/>
          <w:color w:val="333333"/>
          <w:sz w:val="21"/>
          <w:szCs w:val="21"/>
        </w:rPr>
      </w:pPr>
    </w:p>
    <w:p w14:paraId="0E2474A7">
      <w:pPr>
        <w:pStyle w:val="4"/>
        <w:keepNext w:val="0"/>
        <w:keepLines w:val="0"/>
        <w:pageBreakBefore w:val="0"/>
        <w:kinsoku/>
        <w:wordWrap/>
        <w:overflowPunct/>
        <w:topLinePunct w:val="0"/>
        <w:autoSpaceDE/>
        <w:autoSpaceDN/>
        <w:bidi w:val="0"/>
        <w:adjustRightInd/>
        <w:snapToGrid/>
        <w:spacing w:before="0" w:beforeAutospacing="0" w:after="0" w:afterAutospacing="0" w:line="420" w:lineRule="atLeast"/>
        <w:ind w:firstLine="420" w:firstLineChars="200"/>
        <w:jc w:val="left"/>
        <w:textAlignment w:val="auto"/>
        <w:rPr>
          <w:rFonts w:hint="eastAsia" w:ascii="宋体" w:hAnsi="宋体" w:eastAsia="宋体" w:cs="宋体"/>
          <w:b w:val="0"/>
          <w:bCs w:val="0"/>
          <w:color w:val="333333"/>
          <w:sz w:val="21"/>
          <w:szCs w:val="21"/>
        </w:rPr>
      </w:pPr>
    </w:p>
    <w:p w14:paraId="6DD692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记录人：余成威</w:t>
      </w:r>
    </w:p>
    <w:p w14:paraId="44881A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34185D40">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029687F0">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48433E20">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4C07BF30">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04CA85DD">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6AC45C6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45EAF415">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1CDA9326">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5C1592E5">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37A2822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3D40C30E">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3AB3D0BF">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3247D55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14C7187D">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143EA985">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6E076D1A">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p>
    <w:p w14:paraId="066C3D8A">
      <w:pPr>
        <w:keepNext w:val="0"/>
        <w:keepLines w:val="0"/>
        <w:pageBreakBefore w:val="0"/>
        <w:widowControl w:val="0"/>
        <w:kinsoku/>
        <w:wordWrap/>
        <w:overflowPunct/>
        <w:topLinePunct w:val="0"/>
        <w:autoSpaceDE/>
        <w:autoSpaceDN/>
        <w:bidi w:val="0"/>
        <w:adjustRightInd/>
        <w:snapToGrid/>
        <w:ind w:left="-283" w:leftChars="-135" w:right="-340" w:rightChars="-162" w:firstLine="562" w:firstLineChars="200"/>
        <w:jc w:val="left"/>
        <w:textAlignment w:val="auto"/>
        <w:rPr>
          <w:rFonts w:hint="default" w:ascii="宋体" w:hAnsi="宋体" w:eastAsia="宋体" w:cs="宋体"/>
          <w:b/>
          <w:bCs w:val="0"/>
          <w:sz w:val="28"/>
          <w:szCs w:val="28"/>
          <w:lang w:val="en-US" w:eastAsia="zh-CN"/>
        </w:rPr>
      </w:pPr>
      <w:r>
        <w:rPr>
          <w:rFonts w:hint="eastAsia" w:ascii="宋体" w:hAnsi="宋体" w:eastAsia="宋体" w:cs="宋体"/>
          <w:b/>
          <w:bCs w:val="0"/>
          <w:sz w:val="28"/>
          <w:szCs w:val="28"/>
        </w:rPr>
        <w:t>医案</w:t>
      </w:r>
      <w:r>
        <w:rPr>
          <w:rFonts w:hint="eastAsia" w:ascii="宋体" w:hAnsi="宋体" w:cs="宋体"/>
          <w:b/>
          <w:bCs w:val="0"/>
          <w:sz w:val="28"/>
          <w:szCs w:val="28"/>
          <w:lang w:val="en-US" w:eastAsia="zh-CN"/>
        </w:rPr>
        <w:t>十一</w:t>
      </w:r>
    </w:p>
    <w:p w14:paraId="387DC0D2">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钟某某，男，17岁。初诊:20</w:t>
      </w:r>
      <w:r>
        <w:rPr>
          <w:rFonts w:hint="eastAsia" w:ascii="宋体" w:hAnsi="宋体" w:eastAsia="宋体" w:cs="宋体"/>
          <w:b w:val="0"/>
          <w:bCs/>
          <w:sz w:val="21"/>
          <w:szCs w:val="21"/>
          <w:lang w:val="en-US" w:eastAsia="zh-CN"/>
        </w:rPr>
        <w:t>23</w:t>
      </w:r>
      <w:r>
        <w:rPr>
          <w:rFonts w:hint="eastAsia" w:ascii="宋体" w:hAnsi="宋体" w:eastAsia="宋体" w:cs="宋体"/>
          <w:b w:val="0"/>
          <w:bCs/>
          <w:sz w:val="21"/>
          <w:szCs w:val="21"/>
        </w:rPr>
        <w:t>年12月17日。</w:t>
      </w:r>
    </w:p>
    <w:p w14:paraId="59B64BD6">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患者因挑重担先后二次扭伤，二足踝关节疼痛，曾先后在鳌江、平阳做针灸与伤科治疗，但仍无显效，特来我院诊治。</w:t>
      </w:r>
    </w:p>
    <w:p w14:paraId="53801A8A">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检查发现左足内踝骨凸出，呈外翻畸形。舌质薄白而胖，脉濡细。治以养血舒筋，祛风通络。</w:t>
      </w:r>
    </w:p>
    <w:p w14:paraId="520C94EB">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外敷;温经通络膏，复加矫形固定。</w:t>
      </w:r>
    </w:p>
    <w:p w14:paraId="70661D74">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内服:当归身15g，白术15g，鸡血藤20g，丹参15g，香附15g，生黄芪15g，伸筋草15g，泽兰叶15g，秦芜15g，独活10g，桑寄生20g，川牛膝15g，木瓜15g，七剂。</w:t>
      </w:r>
    </w:p>
    <w:p w14:paraId="78BF7B78">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复诊:12月24日。迭进数剂，疼痛显减。治守原意。</w:t>
      </w:r>
    </w:p>
    <w:p w14:paraId="05348E53">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当归身15g，炒白术15g，鸡血藤15g，丹参25g，红花5g，桂枝10g，制草乌10g(先入)，生黄芪25g，党参15g，川独活10g，伸筋草20g，生甘草5g。七剂。</w:t>
      </w:r>
    </w:p>
    <w:p w14:paraId="42959231">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复诊:12月31日。经治疼痛仍在好转中，左足外翻畸形已得纠正，步履渐复，但旋转与久站，尚觉疼痛。宿恙未清，当以击鼓再进，以冀获效。</w:t>
      </w:r>
    </w:p>
    <w:p w14:paraId="67C3773A">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制草乌10g (先入)，桂枝5g，生黄芪20g，党参15g，当归15g，红花5g，鸡血藤5g，海风藤20g，川独活10g，陈木瓜15g。七剂。</w:t>
      </w:r>
    </w:p>
    <w:p w14:paraId="30E14B55">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复诊:20</w:t>
      </w:r>
      <w:r>
        <w:rPr>
          <w:rFonts w:hint="eastAsia" w:ascii="宋体" w:hAnsi="宋体" w:eastAsia="宋体" w:cs="宋体"/>
          <w:b w:val="0"/>
          <w:bCs/>
          <w:sz w:val="21"/>
          <w:szCs w:val="21"/>
          <w:lang w:val="en-US" w:eastAsia="zh-CN"/>
        </w:rPr>
        <w:t>24</w:t>
      </w:r>
      <w:r>
        <w:rPr>
          <w:rFonts w:hint="eastAsia" w:ascii="宋体" w:hAnsi="宋体" w:eastAsia="宋体" w:cs="宋体"/>
          <w:b w:val="0"/>
          <w:bCs/>
          <w:sz w:val="21"/>
          <w:szCs w:val="21"/>
        </w:rPr>
        <w:t>年1月6日。经服21剂以后，已无步履难行，疼痛已基本解除，苔薄白，脉滑数。再宗前法，以获全功。</w:t>
      </w:r>
    </w:p>
    <w:p w14:paraId="71E2A32A">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前方去海风藤、木瓜，加赤芍、丹参、牛膝、五加皮，连服七十四剂。</w:t>
      </w:r>
    </w:p>
    <w:p w14:paraId="04E385C3">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外用四肢洗方及伤筋活络药水。</w:t>
      </w:r>
    </w:p>
    <w:p w14:paraId="5B667D2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评析:躁关节扭伤，在急性期，如不能适当地加以绷扎固定，敷药治疗，过早行走，往往导致踝骨凸出。按祖国医学临证而论，当系扭伤筋，筋伤不能束骨，兼感风寒湿邪，稽留经脉，气血阻滞，循行不畅，以致变症多端，虚实夹杂。实者邪癖交阻，虚则气血不足，筋骨失养，论治之法，当以兼顾。形体之抗拒外力，关节屈伸能活动，气之充也。血之化液濡筋，成髓养胃，也为依靠“气”之力量，所谓气为血之帅，气行则血行。本案方中以黄芪、白术、党参补气为主，加当归兼顾其血，红花、泽兰、鸡血藤、丹参以活血，秦艽、独活、草乌、海风藤、桂枝以祛风湿，桑寄生、牛膝、木瓜、五加皮以壮筋骨。前后共进23剂，取得了一定的效果。</w:t>
      </w:r>
    </w:p>
    <w:p w14:paraId="41802032">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5F35B69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6FEB897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31D61C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记录人：张魁贤</w:t>
      </w:r>
    </w:p>
    <w:p w14:paraId="525191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7B860EF9">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4B701466">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64034F8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31E15C0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p>
    <w:p w14:paraId="73B558B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医案</w:t>
      </w:r>
      <w:r>
        <w:rPr>
          <w:rFonts w:hint="eastAsia" w:ascii="宋体" w:hAnsi="宋体" w:cs="宋体"/>
          <w:b/>
          <w:bCs/>
          <w:sz w:val="28"/>
          <w:szCs w:val="28"/>
          <w:lang w:val="en-US" w:eastAsia="zh-CN"/>
        </w:rPr>
        <w:t>十二</w:t>
      </w:r>
    </w:p>
    <w:p w14:paraId="1FDABC3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脊源性失眠案</w:t>
      </w:r>
    </w:p>
    <w:p w14:paraId="0ECD8C9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张某某，女，35岁。2023年7月8日初诊，主诉“反复背部疼痛1年余，加重1周”。患者1年余前无明显诱因下出现背部疼痛，久卧症状可明显，曾于外院口服西药、中药、外用药膏、针灸理疗等症状可缓解但仍反复。1周前无明显诱因下背部疼痛加重，深呼吸时可明显，无胸闷心慌，无肩背放射痛等。查体：脊柱居中，胸椎活动度可，第五胸椎棘突、棘旁可及明显膨突、压痛，两侧心俞穴压痛，肌肉僵隆，可及筋结条索，遂追问夜寐病史，患者诉长期夜寐差，表现为难以入睡、睡时易醒，睡眠质量差，无头晕头痛，颈项僵痛等不适，曾于外院中药调理，夜寐改善不明显。辅助检查：胸部DR：胸椎未见明显异常。心电图未见异常。诊断：胸椎小关节紊乱。处置：予推拿、胸椎关节正骨。具体方法：先松解背部肌肉，采用胸椎正骨纠正第五胸椎小关节紊乱，患者取平卧位，双手交叉抱肩，医者右手呈握拳状，拇指指端顶于食指中节指骨桡侧，将患者第五胸椎棘突置于四指远指间关节与掌根形成的纵行凹陷中点，患者平卧配合深呼吸，医者左手扶患者前臂交叉处，上半身俯压，于患者呼气末时瞬间发力下压，闻及“咔哒”弹响，施术毕。复查胸五棘突无明显膨突，压痛明显改善。术毕患者起身活动胸椎、深呼吸背痛明显改善，辅以行气活血草药，嘱注意姿势，腰背肌锻炼。</w:t>
      </w:r>
    </w:p>
    <w:p w14:paraId="0D80253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治疗一周后患者未就诊，电话随访诉正骨后当晚，草药代煎尚未服，睡眠质量即明显改善，无背痛等不适，故未前来复诊。</w:t>
      </w:r>
    </w:p>
    <w:p w14:paraId="59DAAF0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按：此患者究其病机为五胸椎小关节紊乱，筋骨失衡所致，王教授认为：骨错缝，筋出槽，骨位不正，筋欲牵其正而不得，久而筋结肌挛，气血瘀滞，筋骨互相影响形成恶性循环，神经、血管等受到直接或间接卡压，引起疼痛不适、机体功能异常，影像学难以诊断，因而医者触诊在此发挥重要作用。王教授通过触诊发现第五胸椎异常，两侧心俞穴压痛，经验推测可能有夜寐异常情况，补充追问下得以应证，病证结合，诊断明确，予以相应手法松解复位，筋柔骨正，压迫解除，打破筋骨失衡恶性循环，调整阴阳，阴平阳秘，阳得入阴，寤寐复常，治病求本，效如浮鼓。</w:t>
      </w:r>
    </w:p>
    <w:p w14:paraId="4A45D2B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39FBE4A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71BE84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记录人：张魁贤</w:t>
      </w:r>
      <w:bookmarkStart w:id="0" w:name="_GoBack"/>
      <w:bookmarkEnd w:id="0"/>
    </w:p>
    <w:p w14:paraId="0F34C2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p w14:paraId="60C93734"/>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F51A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12EC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3F3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B1BA8">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DA75">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B5B3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57039"/>
    <w:rsid w:val="4CE57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2025-12-03T14:56:00Z</dcterms:created>
  <dc:creator>我是早起君</dc:creator>
  <cp:lastModifiedBy>我是早起君</cp:lastModifiedBy>
  <dcterms:modified xsi:type="dcterms:W3CDTF">2025-12-03T15:03:53Z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DE6FB85886FF482F9ADB49150414CC6B_11</vt:lpwstr>
  </property>
  <property fmtid="{D5CDD505-2E9C-101B-9397-08002B2CF9AE}" pid="4" name="KSOTemplateDocerSaveRecord">
    <vt:lpwstr>eyJoZGlkIjoiOTFkNjgzMWJiNTdiYmIyMGJhNzlkYjVjZDI0NzNiOWIiLCJ1c2VySWQiOiIyODQ2NjIyNDkifQ==</vt:lpwstr>
  </property>
</Properties>
</file>