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8D121">
      <w:pPr>
        <w:jc w:val="center"/>
        <w:rPr>
          <w:rFonts w:hint="default"/>
          <w:b/>
          <w:bCs/>
          <w:color w:val="auto"/>
          <w:sz w:val="40"/>
          <w:szCs w:val="40"/>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pPr>
      <w:r>
        <w:rPr>
          <w:rFonts w:ascii="宋体" w:hAnsi="宋体" w:eastAsia="宋体" w:cs="宋体"/>
          <w:b/>
          <w:bCs/>
          <w:color w:val="auto"/>
          <w:kern w:val="0"/>
          <w:sz w:val="40"/>
          <w:szCs w:val="40"/>
          <w:lang w:val="en-US" w:eastAsia="zh-CN" w:bidi="ar"/>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t>医务人员学术讲课取酬</w:t>
      </w:r>
      <w:r>
        <w:rPr>
          <w:rFonts w:hint="eastAsia" w:ascii="宋体" w:hAnsi="宋体" w:eastAsia="宋体" w:cs="宋体"/>
          <w:b/>
          <w:bCs/>
          <w:color w:val="auto"/>
          <w:kern w:val="0"/>
          <w:sz w:val="40"/>
          <w:szCs w:val="40"/>
          <w:lang w:val="en-US" w:eastAsia="zh-CN" w:bidi="ar"/>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t>承诺书</w:t>
      </w:r>
    </w:p>
    <w:p w14:paraId="3E121556">
      <w:pPr>
        <w:rPr>
          <w:color w:val="auto"/>
        </w:rPr>
      </w:pPr>
    </w:p>
    <w:p w14:paraId="740EE8C0">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我郑重承诺：</w:t>
      </w:r>
    </w:p>
    <w:p w14:paraId="663773A8">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认真学习贯彻《关于印发医务人员学术讲课取酬的工作提示的通知》（国卫办医急函〔2023〕469号）有关规定，严格参照医务人员学术讲课取酬的六大标准，包括“应当”和“严禁”的内容，规范医疗学术会议的开展，从思想源头上杜绝违规违纪事件的发生，定期向医院管理部门汇报个人及科室关于学术取酬工作情况。</w:t>
      </w:r>
    </w:p>
    <w:p w14:paraId="058AE193">
      <w:pPr>
        <w:rPr>
          <w:color w:val="auto"/>
        </w:rPr>
      </w:pPr>
    </w:p>
    <w:p w14:paraId="56EB475A">
      <w:pPr>
        <w:keepNext w:val="0"/>
        <w:keepLines w:val="0"/>
        <w:widowControl/>
        <w:suppressLineNumbers w:val="0"/>
        <w:ind w:firstLine="560" w:firstLineChars="200"/>
        <w:jc w:val="left"/>
        <w:rPr>
          <w:color w:val="auto"/>
        </w:rPr>
      </w:pPr>
      <w:bookmarkStart w:id="0" w:name="_GoBack"/>
      <w:bookmarkEnd w:id="0"/>
      <w:r>
        <w:rPr>
          <w:rFonts w:hint="eastAsia" w:ascii="宋体" w:hAnsi="宋体" w:eastAsia="宋体" w:cs="宋体"/>
          <w:sz w:val="28"/>
          <w:szCs w:val="28"/>
          <w:lang w:val="en-US" w:eastAsia="zh-CN"/>
        </w:rPr>
        <w:t>二、认真落实医务人员学术讲课取酬的各项要求：</w:t>
      </w:r>
      <w:r>
        <w:rPr>
          <w:rFonts w:ascii="宋体" w:hAnsi="宋体" w:eastAsia="宋体" w:cs="宋体"/>
          <w:color w:val="auto"/>
          <w:kern w:val="0"/>
          <w:sz w:val="24"/>
          <w:szCs w:val="24"/>
          <w:lang w:val="en-US" w:eastAsia="zh-CN" w:bidi="ar"/>
        </w:rPr>
        <w:t>　　</w:t>
      </w:r>
    </w:p>
    <w:p w14:paraId="6979244B">
      <w:pPr>
        <w:keepNext w:val="0"/>
        <w:keepLines w:val="0"/>
        <w:widowControl/>
        <w:suppressLineNumbers w:val="0"/>
        <w:jc w:val="left"/>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“六个应当”</w:t>
      </w:r>
      <w:r>
        <w:rPr>
          <w:rFonts w:hint="eastAsia" w:ascii="宋体" w:hAnsi="宋体" w:eastAsia="宋体" w:cs="宋体"/>
          <w:sz w:val="28"/>
          <w:szCs w:val="28"/>
          <w:lang w:val="en-US" w:eastAsia="zh-CN"/>
        </w:rPr>
        <w:t>：</w:t>
      </w:r>
    </w:p>
    <w:p w14:paraId="2C68A6D9">
      <w:pPr>
        <w:keepNext w:val="0"/>
        <w:keepLines w:val="0"/>
        <w:widowControl/>
        <w:suppressLineNumbers w:val="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1、</w:t>
      </w:r>
      <w:r>
        <w:rPr>
          <w:rFonts w:hint="eastAsia" w:ascii="宋体" w:hAnsi="宋体" w:eastAsia="宋体" w:cs="宋体"/>
          <w:b/>
          <w:bCs/>
          <w:sz w:val="28"/>
          <w:szCs w:val="28"/>
          <w:lang w:val="en-US" w:eastAsia="zh-CN"/>
        </w:rPr>
        <w:t>确保会议举办方与活动的合规性</w:t>
      </w:r>
      <w:r>
        <w:rPr>
          <w:rFonts w:hint="eastAsia" w:ascii="宋体" w:hAnsi="宋体" w:eastAsia="宋体" w:cs="宋体"/>
          <w:sz w:val="28"/>
          <w:szCs w:val="28"/>
          <w:lang w:val="en-US" w:eastAsia="zh-CN"/>
        </w:rPr>
        <w:t>：会议举办方和授课邀请方应当为国家机关、事业单位、医疗机构等合规合法举办学术活动，并能提供佐证材料。</w:t>
      </w:r>
    </w:p>
    <w:p w14:paraId="4E6FBEDF">
      <w:pPr>
        <w:keepNext w:val="0"/>
        <w:keepLines w:val="0"/>
        <w:widowControl/>
        <w:suppressLineNumbers w:val="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w:t>
      </w:r>
      <w:r>
        <w:rPr>
          <w:rFonts w:hint="eastAsia" w:ascii="宋体" w:hAnsi="宋体" w:eastAsia="宋体" w:cs="宋体"/>
          <w:b/>
          <w:bCs/>
          <w:sz w:val="28"/>
          <w:szCs w:val="28"/>
          <w:lang w:val="en-US" w:eastAsia="zh-CN"/>
        </w:rPr>
        <w:t>　2、严格酬劳发放的合理合规性</w:t>
      </w:r>
      <w:r>
        <w:rPr>
          <w:rFonts w:hint="eastAsia" w:ascii="宋体" w:hAnsi="宋体" w:eastAsia="宋体" w:cs="宋体"/>
          <w:sz w:val="28"/>
          <w:szCs w:val="28"/>
          <w:lang w:val="en-US" w:eastAsia="zh-CN"/>
        </w:rPr>
        <w:t>：会议举办方应当合理合规合法发放酬劳，不得超标准支付。</w:t>
      </w:r>
    </w:p>
    <w:p w14:paraId="1EB3ED02">
      <w:pPr>
        <w:keepNext w:val="0"/>
        <w:keepLines w:val="0"/>
        <w:widowControl/>
        <w:suppressLineNumbers w:val="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w:t>
      </w:r>
      <w:r>
        <w:rPr>
          <w:rFonts w:hint="eastAsia" w:ascii="宋体" w:hAnsi="宋体" w:eastAsia="宋体" w:cs="宋体"/>
          <w:b/>
          <w:bCs/>
          <w:sz w:val="28"/>
          <w:szCs w:val="28"/>
          <w:lang w:val="en-US" w:eastAsia="zh-CN"/>
        </w:rPr>
        <w:t>　3、</w:t>
      </w:r>
      <w:r>
        <w:rPr>
          <w:rFonts w:hint="eastAsia" w:ascii="宋体" w:hAnsi="宋体" w:eastAsia="宋体" w:cs="宋体"/>
          <w:b/>
          <w:bCs/>
          <w:sz w:val="28"/>
          <w:szCs w:val="28"/>
          <w:lang w:val="en-US" w:eastAsia="zh-CN"/>
        </w:rPr>
        <w:t>完善审批手续</w:t>
      </w:r>
      <w:r>
        <w:rPr>
          <w:rFonts w:hint="eastAsia" w:ascii="宋体" w:hAnsi="宋体" w:eastAsia="宋体" w:cs="宋体"/>
          <w:sz w:val="28"/>
          <w:szCs w:val="28"/>
          <w:lang w:val="en-US" w:eastAsia="zh-CN"/>
        </w:rPr>
        <w:t>：医务人员参与学术讲课前，应当履行所在医疗卫生机构的有关审批手续。</w:t>
      </w:r>
    </w:p>
    <w:p w14:paraId="0B785B98">
      <w:pPr>
        <w:keepNext w:val="0"/>
        <w:keepLines w:val="0"/>
        <w:widowControl/>
        <w:suppressLineNumbers w:val="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w:t>
      </w:r>
      <w:r>
        <w:rPr>
          <w:rFonts w:hint="eastAsia" w:ascii="宋体" w:hAnsi="宋体" w:eastAsia="宋体" w:cs="宋体"/>
          <w:b/>
          <w:bCs/>
          <w:sz w:val="28"/>
          <w:szCs w:val="28"/>
          <w:lang w:val="en-US" w:eastAsia="zh-CN"/>
        </w:rPr>
        <w:t>4、保持讲课内容的客观公正：</w:t>
      </w:r>
      <w:r>
        <w:rPr>
          <w:rFonts w:hint="eastAsia" w:ascii="宋体" w:hAnsi="宋体" w:eastAsia="宋体" w:cs="宋体"/>
          <w:sz w:val="28"/>
          <w:szCs w:val="28"/>
          <w:lang w:val="en-US" w:eastAsia="zh-CN"/>
        </w:rPr>
        <w:t>医务人员参与学术讲课内容应当客观、公正，具有相应科学证据。</w:t>
      </w:r>
    </w:p>
    <w:p w14:paraId="288ED804">
      <w:pPr>
        <w:keepNext w:val="0"/>
        <w:keepLines w:val="0"/>
        <w:widowControl/>
        <w:suppressLineNumbers w:val="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w:t>
      </w:r>
      <w:r>
        <w:rPr>
          <w:rFonts w:hint="eastAsia" w:ascii="宋体" w:hAnsi="宋体" w:eastAsia="宋体" w:cs="宋体"/>
          <w:b/>
          <w:bCs/>
          <w:sz w:val="28"/>
          <w:szCs w:val="28"/>
          <w:lang w:val="en-US" w:eastAsia="zh-CN"/>
        </w:rPr>
        <w:t>5、遵循规定的接待标准：</w:t>
      </w:r>
      <w:r>
        <w:rPr>
          <w:rFonts w:hint="eastAsia" w:ascii="宋体" w:hAnsi="宋体" w:eastAsia="宋体" w:cs="宋体"/>
          <w:sz w:val="28"/>
          <w:szCs w:val="28"/>
          <w:lang w:val="en-US" w:eastAsia="zh-CN"/>
        </w:rPr>
        <w:t>医务人员参与学术讲课的交通出行及住宿、用餐等接待，应当符合中央八项规定精神及有关差旅、公务接待管理的规定。</w:t>
      </w:r>
    </w:p>
    <w:p w14:paraId="6D9C9895">
      <w:pPr>
        <w:keepNext w:val="0"/>
        <w:keepLines w:val="0"/>
        <w:widowControl/>
        <w:suppressLineNumbers w:val="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w:t>
      </w:r>
      <w:r>
        <w:rPr>
          <w:rFonts w:hint="eastAsia" w:ascii="宋体" w:hAnsi="宋体" w:eastAsia="宋体" w:cs="宋体"/>
          <w:b/>
          <w:bCs/>
          <w:sz w:val="28"/>
          <w:szCs w:val="28"/>
          <w:lang w:val="en-US" w:eastAsia="zh-CN"/>
        </w:rPr>
        <w:t>　6、全面遵守其他相关法律法规：</w:t>
      </w:r>
      <w:r>
        <w:rPr>
          <w:rFonts w:hint="eastAsia" w:ascii="宋体" w:hAnsi="宋体" w:eastAsia="宋体" w:cs="宋体"/>
          <w:sz w:val="28"/>
          <w:szCs w:val="28"/>
          <w:lang w:val="en-US" w:eastAsia="zh-CN"/>
        </w:rPr>
        <w:t>学术讲课活动应当符合法律法规规定的其他条件。</w:t>
      </w:r>
    </w:p>
    <w:p w14:paraId="57A19B61">
      <w:pPr>
        <w:keepNext w:val="0"/>
        <w:keepLines w:val="0"/>
        <w:widowControl/>
        <w:suppressLineNumbers w:val="0"/>
        <w:jc w:val="left"/>
        <w:rPr>
          <w:rFonts w:hint="eastAsia" w:ascii="宋体" w:hAnsi="宋体" w:eastAsia="宋体" w:cs="宋体"/>
          <w:b/>
          <w:bCs/>
          <w:sz w:val="28"/>
          <w:szCs w:val="28"/>
          <w:lang w:val="en-US" w:eastAsia="zh-CN"/>
        </w:rPr>
      </w:pPr>
      <w:r>
        <w:rPr>
          <w:rFonts w:hint="eastAsia" w:ascii="宋体" w:hAnsi="宋体" w:eastAsia="宋体" w:cs="宋体"/>
          <w:sz w:val="28"/>
          <w:szCs w:val="28"/>
          <w:lang w:val="en-US" w:eastAsia="zh-CN"/>
        </w:rPr>
        <w:t>　　</w:t>
      </w:r>
      <w:r>
        <w:rPr>
          <w:rFonts w:hint="eastAsia" w:ascii="宋体" w:hAnsi="宋体" w:eastAsia="宋体" w:cs="宋体"/>
          <w:b/>
          <w:bCs/>
          <w:sz w:val="28"/>
          <w:szCs w:val="28"/>
          <w:lang w:val="en-US" w:eastAsia="zh-CN"/>
        </w:rPr>
        <w:t>“六个严禁”：</w:t>
      </w:r>
    </w:p>
    <w:p w14:paraId="03EA60DB">
      <w:pPr>
        <w:keepNext w:val="0"/>
        <w:keepLines w:val="0"/>
        <w:widowControl/>
        <w:suppressLineNumbers w:val="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w:t>
      </w:r>
      <w:r>
        <w:rPr>
          <w:rFonts w:hint="eastAsia" w:ascii="宋体" w:hAnsi="宋体" w:eastAsia="宋体" w:cs="宋体"/>
          <w:b/>
          <w:bCs/>
          <w:sz w:val="28"/>
          <w:szCs w:val="28"/>
          <w:lang w:val="en-US" w:eastAsia="zh-CN"/>
        </w:rPr>
        <w:t>1、严禁直接接受企业酬劳与财物：</w:t>
      </w:r>
      <w:r>
        <w:rPr>
          <w:rFonts w:hint="eastAsia" w:ascii="宋体" w:hAnsi="宋体" w:eastAsia="宋体" w:cs="宋体"/>
          <w:sz w:val="28"/>
          <w:szCs w:val="28"/>
          <w:lang w:val="en-US" w:eastAsia="zh-CN"/>
        </w:rPr>
        <w:t>严禁直接接受医药行业相关企业给予的讲课费，以及贵重礼品和各种有价证券、支付凭证等财物。</w:t>
      </w:r>
    </w:p>
    <w:p w14:paraId="6F2EC949">
      <w:pPr>
        <w:keepNext w:val="0"/>
        <w:keepLines w:val="0"/>
        <w:widowControl/>
        <w:suppressLineNumbers w:val="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w:t>
      </w:r>
      <w:r>
        <w:rPr>
          <w:rFonts w:hint="eastAsia" w:ascii="宋体" w:hAnsi="宋体" w:eastAsia="宋体" w:cs="宋体"/>
          <w:b/>
          <w:bCs/>
          <w:sz w:val="28"/>
          <w:szCs w:val="28"/>
          <w:lang w:val="en-US" w:eastAsia="zh-CN"/>
        </w:rPr>
        <w:t>2、严禁接受不当利益：</w:t>
      </w:r>
      <w:r>
        <w:rPr>
          <w:rFonts w:hint="eastAsia" w:ascii="宋体" w:hAnsi="宋体" w:eastAsia="宋体" w:cs="宋体"/>
          <w:sz w:val="28"/>
          <w:szCs w:val="28"/>
          <w:lang w:val="en-US" w:eastAsia="zh-CN"/>
        </w:rPr>
        <w:t>严禁以编造学术讲课虚假理由或取酬明显超过本行业学协会推荐的讲课取酬标准等方式接受利益输送。</w:t>
      </w:r>
    </w:p>
    <w:p w14:paraId="5E2A982D">
      <w:pPr>
        <w:keepNext w:val="0"/>
        <w:keepLines w:val="0"/>
        <w:widowControl/>
        <w:suppressLineNumbers w:val="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w:t>
      </w:r>
      <w:r>
        <w:rPr>
          <w:rFonts w:hint="eastAsia" w:ascii="宋体" w:hAnsi="宋体" w:eastAsia="宋体" w:cs="宋体"/>
          <w:b/>
          <w:bCs/>
          <w:sz w:val="28"/>
          <w:szCs w:val="28"/>
          <w:lang w:val="en-US" w:eastAsia="zh-CN"/>
        </w:rPr>
        <w:t>　3、严禁影响正常业务工作：</w:t>
      </w:r>
      <w:r>
        <w:rPr>
          <w:rFonts w:hint="eastAsia" w:ascii="宋体" w:hAnsi="宋体" w:eastAsia="宋体" w:cs="宋体"/>
          <w:sz w:val="28"/>
          <w:szCs w:val="28"/>
          <w:lang w:val="en-US" w:eastAsia="zh-CN"/>
        </w:rPr>
        <w:t>严禁因参与学术讲课影响正常业务工作。</w:t>
      </w:r>
    </w:p>
    <w:p w14:paraId="6CB9F6A7">
      <w:pPr>
        <w:keepNext w:val="0"/>
        <w:keepLines w:val="0"/>
        <w:widowControl/>
        <w:suppressLineNumbers w:val="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w:t>
      </w:r>
      <w:r>
        <w:rPr>
          <w:rFonts w:hint="eastAsia" w:ascii="宋体" w:hAnsi="宋体" w:eastAsia="宋体" w:cs="宋体"/>
          <w:b/>
          <w:bCs/>
          <w:sz w:val="28"/>
          <w:szCs w:val="28"/>
          <w:lang w:val="en-US" w:eastAsia="zh-CN"/>
        </w:rPr>
        <w:t>　4、严禁与商业利益挂钩：</w:t>
      </w:r>
      <w:r>
        <w:rPr>
          <w:rFonts w:hint="eastAsia" w:ascii="宋体" w:hAnsi="宋体" w:eastAsia="宋体" w:cs="宋体"/>
          <w:sz w:val="28"/>
          <w:szCs w:val="28"/>
          <w:lang w:val="en-US" w:eastAsia="zh-CN"/>
        </w:rPr>
        <w:t>严禁将学术讲课与引进、使用、推介医药产品挂钩或利用职业身份进行商业广告宣传。</w:t>
      </w:r>
    </w:p>
    <w:p w14:paraId="0A130286">
      <w:pPr>
        <w:keepNext w:val="0"/>
        <w:keepLines w:val="0"/>
        <w:widowControl/>
        <w:suppressLineNumbers w:val="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w:t>
      </w:r>
      <w:r>
        <w:rPr>
          <w:rFonts w:hint="eastAsia" w:ascii="宋体" w:hAnsi="宋体" w:eastAsia="宋体" w:cs="宋体"/>
          <w:b/>
          <w:bCs/>
          <w:sz w:val="28"/>
          <w:szCs w:val="28"/>
          <w:lang w:val="en-US" w:eastAsia="zh-CN"/>
        </w:rPr>
        <w:t>　5、严禁接受不当安排：</w:t>
      </w:r>
      <w:r>
        <w:rPr>
          <w:rFonts w:hint="eastAsia" w:ascii="宋体" w:hAnsi="宋体" w:eastAsia="宋体" w:cs="宋体"/>
          <w:sz w:val="28"/>
          <w:szCs w:val="28"/>
          <w:lang w:val="en-US" w:eastAsia="zh-CN"/>
        </w:rPr>
        <w:t>严禁在学术讲课期间接受可能影响廉洁行医的各类财物或宴请、旅游、健身、娱乐等活动安排。</w:t>
      </w:r>
    </w:p>
    <w:p w14:paraId="13F58E2D">
      <w:pPr>
        <w:keepNext w:val="0"/>
        <w:keepLines w:val="0"/>
        <w:widowControl/>
        <w:suppressLineNumbers w:val="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w:t>
      </w:r>
      <w:r>
        <w:rPr>
          <w:rFonts w:hint="eastAsia" w:ascii="宋体" w:hAnsi="宋体" w:eastAsia="宋体" w:cs="宋体"/>
          <w:b/>
          <w:bCs/>
          <w:sz w:val="28"/>
          <w:szCs w:val="28"/>
          <w:lang w:val="en-US" w:eastAsia="zh-CN"/>
        </w:rPr>
        <w:t>6、严禁不当报销：</w:t>
      </w:r>
      <w:r>
        <w:rPr>
          <w:rFonts w:hint="eastAsia" w:ascii="宋体" w:hAnsi="宋体" w:eastAsia="宋体" w:cs="宋体"/>
          <w:sz w:val="28"/>
          <w:szCs w:val="28"/>
          <w:lang w:val="en-US" w:eastAsia="zh-CN"/>
        </w:rPr>
        <w:t>严禁向会议举办方、授课邀请方和医药行业相关企业报销应由个人支付的费用。</w:t>
      </w:r>
    </w:p>
    <w:p w14:paraId="541CD4C1">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以上承诺请予以及监督，如本人违反上述承诺，愿意按有关规定接受组织处理或纪律处分。</w:t>
      </w:r>
    </w:p>
    <w:p w14:paraId="63D87058">
      <w:pPr>
        <w:ind w:firstLine="560" w:firstLineChars="200"/>
        <w:rPr>
          <w:rFonts w:hint="eastAsia" w:ascii="宋体" w:hAnsi="宋体" w:eastAsia="宋体" w:cs="宋体"/>
          <w:sz w:val="28"/>
          <w:szCs w:val="28"/>
          <w:lang w:val="en-US" w:eastAsia="zh-CN"/>
        </w:rPr>
      </w:pPr>
    </w:p>
    <w:p w14:paraId="118E56C6">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本承诺书一式两份，科室负责人一份，廉政档案一份。</w:t>
      </w:r>
    </w:p>
    <w:p w14:paraId="3868D456">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温州市中医院（印章）                     科室负责人（签字）</w:t>
      </w:r>
    </w:p>
    <w:p w14:paraId="0D1A58CA">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09C47BAD">
      <w:pPr>
        <w:rPr>
          <w:color w:val="auto"/>
        </w:rPr>
      </w:pPr>
      <w:r>
        <w:rPr>
          <w:rFonts w:hint="eastAsia" w:ascii="宋体" w:hAnsi="宋体" w:eastAsia="宋体" w:cs="宋体"/>
          <w:sz w:val="28"/>
          <w:szCs w:val="28"/>
          <w:lang w:val="en-US" w:eastAsia="zh-CN"/>
        </w:rPr>
        <w:t xml:space="preserve">年     月     日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CB12DC"/>
    <w:rsid w:val="14575AE1"/>
    <w:rsid w:val="2A4E2EF7"/>
    <w:rsid w:val="2FCB1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2025-10-24T03:55:00Z</dcterms:created>
  <dc:creator>刘智敏</dc:creator>
  <cp:lastModifiedBy>刘智敏</cp:lastModifiedBy>
  <dcterms:modified xsi:type="dcterms:W3CDTF">2025-10-24T04:05:24Z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B67BD9C2009A41F69A16CA8B1E3A1774_11</vt:lpwstr>
  </property>
  <property fmtid="{D5CDD505-2E9C-101B-9397-08002B2CF9AE}" pid="4" name="KSOTemplateDocerSaveRecord">
    <vt:lpwstr>eyJoZGlkIjoiYTc2NjJkNDk4MzI1M2EzODRmZWUwODdhODUxZTE4ZjUiLCJ1c2VySWQiOiIxNjU4NzA5NTc1In0=</vt:lpwstr>
  </property>
</Properties>
</file>