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88" w:rsidRPr="00420927" w:rsidRDefault="00CB3F88" w:rsidP="002B6221">
      <w:pPr>
        <w:pStyle w:val="4"/>
        <w:jc w:val="center"/>
      </w:pPr>
      <w:r w:rsidRPr="00420927">
        <w:rPr>
          <w:rFonts w:hint="eastAsia"/>
        </w:rPr>
        <w:t>护理人员在职网络培训与考核管理系统软件项目</w:t>
      </w:r>
      <w:r w:rsidR="00420927" w:rsidRPr="00420927">
        <w:rPr>
          <w:rFonts w:hint="eastAsia"/>
        </w:rPr>
        <w:t>需求</w:t>
      </w:r>
    </w:p>
    <w:p w:rsidR="00CB3F88" w:rsidRPr="00420927" w:rsidRDefault="00CB3F88" w:rsidP="00CB3F88"/>
    <w:p w:rsidR="00502F49" w:rsidRPr="00420927" w:rsidRDefault="00502F49" w:rsidP="00502F49">
      <w:pPr>
        <w:pStyle w:val="4"/>
      </w:pPr>
      <w:r w:rsidRPr="00420927">
        <w:rPr>
          <w:rFonts w:hint="eastAsia"/>
        </w:rPr>
        <w:t>功能说明：</w:t>
      </w:r>
    </w:p>
    <w:p w:rsidR="00502F49" w:rsidRPr="00420927" w:rsidRDefault="00502F49" w:rsidP="00502F49">
      <w:pPr>
        <w:pStyle w:val="a5"/>
      </w:pPr>
      <w:r w:rsidRPr="00420927">
        <w:t>APP</w:t>
      </w:r>
      <w:r w:rsidRPr="00420927">
        <w:rPr>
          <w:rFonts w:hint="eastAsia"/>
        </w:rPr>
        <w:t>端：</w:t>
      </w:r>
    </w:p>
    <w:tbl>
      <w:tblPr>
        <w:tblW w:w="5000" w:type="pct"/>
        <w:tblLook w:val="00A0"/>
      </w:tblPr>
      <w:tblGrid>
        <w:gridCol w:w="647"/>
        <w:gridCol w:w="2531"/>
        <w:gridCol w:w="5248"/>
      </w:tblGrid>
      <w:tr w:rsidR="00502F49" w:rsidRPr="00420927" w:rsidTr="00441483">
        <w:trPr>
          <w:trHeight w:val="45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说明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考试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考前接收通知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现场手机签到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自动加载试卷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考完自动出分数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成绩自动汇总到后台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在线考试</w:t>
            </w:r>
            <w:r w:rsidRPr="00420927">
              <w:br/>
              <w:t>7.</w:t>
            </w:r>
            <w:r w:rsidRPr="00420927">
              <w:rPr>
                <w:rFonts w:hint="eastAsia"/>
              </w:rPr>
              <w:t>查看即将参加的考试</w:t>
            </w:r>
            <w:r w:rsidRPr="00420927">
              <w:br/>
              <w:t>8.</w:t>
            </w:r>
            <w:r w:rsidRPr="00420927">
              <w:rPr>
                <w:rFonts w:hint="eastAsia"/>
              </w:rPr>
              <w:t>查看历史考试记录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9.</w:t>
            </w:r>
            <w:r w:rsidRPr="00420927">
              <w:rPr>
                <w:rFonts w:hint="eastAsia"/>
              </w:rPr>
              <w:t>作弊监控系统</w:t>
            </w:r>
            <w:r w:rsidRPr="00420927">
              <w:br/>
              <w:t>10.</w:t>
            </w:r>
            <w:r w:rsidRPr="00420927">
              <w:rPr>
                <w:rFonts w:hint="eastAsia"/>
              </w:rPr>
              <w:t>参加补考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手机下载</w:t>
            </w:r>
            <w:r w:rsidRPr="00420927">
              <w:t>app</w:t>
            </w:r>
            <w:r w:rsidRPr="00420927">
              <w:rPr>
                <w:rFonts w:hint="eastAsia"/>
              </w:rPr>
              <w:t>即可参加考试，考试从通知到结束乃至补考都是自动化进行。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考试成绩数据、监控数据完整汇总统计到护理后台。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传统</w:t>
            </w:r>
            <w:r w:rsidRPr="00420927">
              <w:t>PC</w:t>
            </w:r>
            <w:r w:rsidRPr="00420927">
              <w:rPr>
                <w:rFonts w:hint="eastAsia"/>
              </w:rPr>
              <w:t>端、纸质无法达到的自动化、移动化。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节约采购</w:t>
            </w:r>
            <w:r w:rsidRPr="00420927">
              <w:t>PC</w:t>
            </w:r>
            <w:r w:rsidRPr="00420927">
              <w:rPr>
                <w:rFonts w:hint="eastAsia"/>
              </w:rPr>
              <w:t>电脑成本、纸质统计效率。真正的信息化。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可用于护理部、科室、病区等所有院内考试业务。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在线考试，无需现场签到，大考前的线上模拟测试。提升大考效率，减轻护士压力。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培训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培训前接收通知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现场手机签到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培训课件阅读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课堂评测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5.</w:t>
            </w:r>
            <w:r w:rsidRPr="00420927">
              <w:rPr>
                <w:rFonts w:hint="eastAsia"/>
              </w:rPr>
              <w:t>课后评价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查看即将参加的培训</w:t>
            </w:r>
            <w:r w:rsidRPr="00420927">
              <w:br/>
              <w:t>7.</w:t>
            </w:r>
            <w:r w:rsidRPr="00420927">
              <w:rPr>
                <w:rFonts w:hint="eastAsia"/>
              </w:rPr>
              <w:t>查看历史培训记录</w:t>
            </w:r>
            <w:r w:rsidRPr="00420927">
              <w:br/>
              <w:t>8.</w:t>
            </w:r>
            <w:r w:rsidRPr="00420927">
              <w:rPr>
                <w:rFonts w:hint="eastAsia"/>
              </w:rPr>
              <w:t>报名参加培训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参加培训从通知到结束，全程自动化进行。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护士可查看培训中老师上传的文档课件，课后可加强学习。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护士可参与老师课后上传的评测题目，保证培训真实有效听讲。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护士可参与老师上传的问卷，对本次培训提出建议。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护士参加培训的签到数据，自动汇总到护理后台。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护士根据自己的临床工作时间来报名参加培训。</w:t>
            </w:r>
          </w:p>
        </w:tc>
      </w:tr>
      <w:tr w:rsidR="00A277D8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A277D8" w:rsidRPr="00420927">
              <w:rPr>
                <w:rFonts w:hint="eastAsia"/>
              </w:rPr>
              <w:t>实操考核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A277D8" w:rsidRPr="00420927">
              <w:t>1.</w:t>
            </w:r>
            <w:r w:rsidR="00A277D8" w:rsidRPr="00420927">
              <w:rPr>
                <w:rFonts w:hint="eastAsia"/>
              </w:rPr>
              <w:t>考核前接收通知</w:t>
            </w:r>
            <w:r w:rsidR="00A277D8" w:rsidRPr="00420927">
              <w:br/>
            </w:r>
            <w:r w:rsidRPr="00420927">
              <w:rPr>
                <w:rFonts w:hint="eastAsia"/>
              </w:rPr>
              <w:t>*</w:t>
            </w:r>
            <w:r w:rsidR="00A277D8" w:rsidRPr="00420927">
              <w:t>2.</w:t>
            </w:r>
            <w:r w:rsidR="00A277D8" w:rsidRPr="00420927">
              <w:rPr>
                <w:rFonts w:hint="eastAsia"/>
              </w:rPr>
              <w:t>现场手机打分</w:t>
            </w:r>
            <w:r w:rsidR="00A277D8" w:rsidRPr="00420927">
              <w:br/>
            </w:r>
            <w:r w:rsidRPr="00420927">
              <w:rPr>
                <w:rFonts w:hint="eastAsia"/>
              </w:rPr>
              <w:t>*</w:t>
            </w:r>
            <w:r w:rsidR="00A277D8" w:rsidRPr="00420927">
              <w:t>3.</w:t>
            </w:r>
            <w:r w:rsidR="00A277D8" w:rsidRPr="00420927">
              <w:rPr>
                <w:rFonts w:hint="eastAsia"/>
              </w:rPr>
              <w:t>查看历史考核记录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A277D8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参加培训从通知到结束，全程自动化进行。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考官可以手机端完成打分。</w:t>
            </w:r>
          </w:p>
          <w:p w:rsidR="00A277D8" w:rsidRPr="00420927" w:rsidRDefault="00A277D8" w:rsidP="00441483">
            <w:pPr>
              <w:spacing w:before="225" w:after="225"/>
            </w:pPr>
            <w:r w:rsidRPr="00420927">
              <w:t>3.</w:t>
            </w:r>
            <w:r w:rsidRPr="00420927">
              <w:rPr>
                <w:rFonts w:hint="eastAsia"/>
              </w:rPr>
              <w:t>打分数据自动汇总到护理后台。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502F49" w:rsidRPr="00420927">
              <w:rPr>
                <w:rFonts w:hint="eastAsia"/>
              </w:rPr>
              <w:t>练习题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502F49" w:rsidRPr="00420927">
              <w:t>1.</w:t>
            </w:r>
            <w:r w:rsidR="00502F49" w:rsidRPr="00420927">
              <w:rPr>
                <w:rFonts w:hint="eastAsia"/>
              </w:rPr>
              <w:t>查看与自己能级对应的练习主题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2.</w:t>
            </w:r>
            <w:r w:rsidR="00502F49" w:rsidRPr="00420927">
              <w:rPr>
                <w:rFonts w:hint="eastAsia"/>
              </w:rPr>
              <w:t>每组</w:t>
            </w:r>
            <w:r w:rsidR="00502F49" w:rsidRPr="00420927">
              <w:t>10</w:t>
            </w:r>
            <w:r w:rsidR="00502F49" w:rsidRPr="00420927">
              <w:rPr>
                <w:rFonts w:hint="eastAsia"/>
              </w:rPr>
              <w:t>道题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3.</w:t>
            </w:r>
            <w:r w:rsidR="00502F49" w:rsidRPr="00420927">
              <w:rPr>
                <w:rFonts w:hint="eastAsia"/>
              </w:rPr>
              <w:t>练习得积分</w:t>
            </w:r>
            <w:r w:rsidR="00502F49" w:rsidRPr="00420927">
              <w:br/>
              <w:t>4.</w:t>
            </w:r>
            <w:r w:rsidR="00502F49" w:rsidRPr="00420927">
              <w:rPr>
                <w:rFonts w:hint="eastAsia"/>
              </w:rPr>
              <w:t>选择题、判断题</w:t>
            </w:r>
            <w:r w:rsidR="00502F49" w:rsidRPr="00420927">
              <w:br/>
              <w:t>5.</w:t>
            </w:r>
            <w:r w:rsidR="00502F49" w:rsidRPr="00420927">
              <w:rPr>
                <w:rFonts w:hint="eastAsia"/>
              </w:rPr>
              <w:t>系统自带数十万护理题</w:t>
            </w:r>
            <w:r w:rsidR="00502F49" w:rsidRPr="00420927">
              <w:rPr>
                <w:rFonts w:hint="eastAsia"/>
              </w:rPr>
              <w:lastRenderedPageBreak/>
              <w:t>目</w:t>
            </w:r>
            <w:r w:rsidR="00502F49" w:rsidRPr="00420927">
              <w:br/>
              <w:t>6.</w:t>
            </w:r>
            <w:r w:rsidR="00502F49" w:rsidRPr="00420927">
              <w:rPr>
                <w:rFonts w:hint="eastAsia"/>
              </w:rPr>
              <w:t>支持院方批量导入题目</w:t>
            </w:r>
            <w:r w:rsidR="00502F49" w:rsidRPr="00420927">
              <w:br/>
              <w:t>7.</w:t>
            </w:r>
            <w:r w:rsidR="00502F49" w:rsidRPr="00420927">
              <w:rPr>
                <w:rFonts w:hint="eastAsia"/>
              </w:rPr>
              <w:t>练习过程答案展示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lastRenderedPageBreak/>
              <w:t>1.</w:t>
            </w:r>
            <w:r w:rsidRPr="00420927">
              <w:rPr>
                <w:rFonts w:hint="eastAsia"/>
              </w:rPr>
              <w:t>护士碎片化时间打开手机进行练习。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解决护士考前复习压力，纸质书籍不便于携带，考试合格率更高。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智能化算法出题，优先练习没有练习过的题目，其次是练习答错的题目，可能会答错的题目。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系统自带数十万道，</w:t>
            </w:r>
            <w:r w:rsidRPr="00420927">
              <w:t>500</w:t>
            </w:r>
            <w:r w:rsidRPr="00420927">
              <w:rPr>
                <w:rFonts w:hint="eastAsia"/>
              </w:rPr>
              <w:t>多家三级、二级、综合、专科</w:t>
            </w:r>
            <w:r w:rsidRPr="00420927">
              <w:rPr>
                <w:rFonts w:hint="eastAsia"/>
              </w:rPr>
              <w:lastRenderedPageBreak/>
              <w:t>等医院的护理题目，覆盖面广。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视频学习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查看与自己相关的视频课件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视频观看进度记录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3.</w:t>
            </w:r>
            <w:r w:rsidRPr="00420927">
              <w:rPr>
                <w:rFonts w:hint="eastAsia"/>
              </w:rPr>
              <w:t>观看过程跳出题目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4.</w:t>
            </w:r>
            <w:r w:rsidRPr="00420927">
              <w:rPr>
                <w:rFonts w:hint="eastAsia"/>
              </w:rPr>
              <w:t>课后评测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实习护士、新护士、轮转护士更方便的学习实操、理论相关的视频课件。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观看过程跳出问答，不回答无法继续观看，防止护士自动播放不观看。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课后测试，保证视频学习质量。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学分管理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查看学分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查看学分来源明细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3.</w:t>
            </w:r>
            <w:r w:rsidRPr="00420927">
              <w:rPr>
                <w:rFonts w:hint="eastAsia"/>
              </w:rPr>
              <w:t>提示还差多少学分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获取学分方式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方便的让护士知道自己的学分情况。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学分与教学计划的结合，更加人性化的让护士了解到还有哪些培训可以获取学分，护士根据自身情况安排参与，避免年底学分未满足。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避免护理部统计学分不准确。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医院栏目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阅读院内发布的文章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系统自带护理文章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护士随时查看、阅读院内发出的文章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学习计划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手机端查看学习计划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查看与自己相关的学习计划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方便护士了解还有哪些培训需要参加，根据自己的时间提前安排好事项。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管理者后台编辑好教学计划，护手手机端</w:t>
            </w:r>
            <w:r w:rsidRPr="00420927">
              <w:t>app</w:t>
            </w:r>
            <w:r w:rsidRPr="00420927">
              <w:rPr>
                <w:rFonts w:hint="eastAsia"/>
              </w:rPr>
              <w:t>可以查看。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院内通知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1.App</w:t>
            </w:r>
            <w:r w:rsidRPr="00420927">
              <w:rPr>
                <w:rFonts w:hint="eastAsia"/>
              </w:rPr>
              <w:t>端查通知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查看通知中的附件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查看后显示已阅读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未点击显示未查看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保证点对点通知到个人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内容可添加附件，更完整表达通知内容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护士没有点击查看，后台可以统计。</w:t>
            </w:r>
          </w:p>
        </w:tc>
      </w:tr>
      <w:tr w:rsidR="00A277D8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A277D8" w:rsidRPr="00420927">
              <w:rPr>
                <w:rFonts w:hint="eastAsia"/>
              </w:rPr>
              <w:t>质量检查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165D5A" w:rsidP="00A277D8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A277D8" w:rsidRPr="00420927">
              <w:rPr>
                <w:rFonts w:hint="eastAsia"/>
              </w:rPr>
              <w:t>1</w:t>
            </w:r>
            <w:r w:rsidR="00A277D8" w:rsidRPr="00420927">
              <w:t xml:space="preserve">. </w:t>
            </w:r>
            <w:r w:rsidR="00A277D8" w:rsidRPr="00420927">
              <w:rPr>
                <w:rFonts w:hint="eastAsia"/>
              </w:rPr>
              <w:t>手机端实时上报</w:t>
            </w:r>
          </w:p>
          <w:p w:rsidR="00A277D8" w:rsidRPr="00420927" w:rsidRDefault="00165D5A" w:rsidP="00A277D8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A277D8" w:rsidRPr="00420927">
              <w:rPr>
                <w:rFonts w:hint="eastAsia"/>
              </w:rPr>
              <w:t>2</w:t>
            </w:r>
            <w:r w:rsidR="00A277D8" w:rsidRPr="00420927">
              <w:t>.</w:t>
            </w:r>
            <w:r w:rsidR="00A277D8" w:rsidRPr="00420927">
              <w:rPr>
                <w:rFonts w:hint="eastAsia"/>
              </w:rPr>
              <w:t>手机端查看整改方案通知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A277D8" w:rsidP="00441483">
            <w:pPr>
              <w:spacing w:before="225" w:after="225"/>
            </w:pPr>
            <w:r w:rsidRPr="00420927">
              <w:rPr>
                <w:rFonts w:hint="eastAsia"/>
              </w:rPr>
              <w:t>1</w:t>
            </w:r>
            <w:r w:rsidRPr="00420927">
              <w:t>.</w:t>
            </w:r>
            <w:r w:rsidRPr="00420927">
              <w:rPr>
                <w:rFonts w:hint="eastAsia"/>
              </w:rPr>
              <w:t>手机查看打分报表；</w:t>
            </w:r>
          </w:p>
          <w:p w:rsidR="00A277D8" w:rsidRPr="00420927" w:rsidRDefault="00A277D8" w:rsidP="00441483">
            <w:pPr>
              <w:spacing w:before="225" w:after="225"/>
            </w:pPr>
            <w:r w:rsidRPr="00420927">
              <w:rPr>
                <w:rFonts w:hint="eastAsia"/>
              </w:rPr>
              <w:t>2</w:t>
            </w:r>
            <w:r w:rsidRPr="00420927">
              <w:t>.</w:t>
            </w:r>
            <w:r w:rsidRPr="00420927">
              <w:rPr>
                <w:rFonts w:hint="eastAsia"/>
              </w:rPr>
              <w:t>手机端打分；</w:t>
            </w:r>
          </w:p>
          <w:p w:rsidR="00A277D8" w:rsidRPr="00420927" w:rsidRDefault="00A277D8" w:rsidP="00441483">
            <w:pPr>
              <w:spacing w:before="225" w:after="225"/>
            </w:pPr>
            <w:r w:rsidRPr="00420927">
              <w:rPr>
                <w:rFonts w:hint="eastAsia"/>
              </w:rPr>
              <w:t>3</w:t>
            </w:r>
            <w:r w:rsidRPr="00420927">
              <w:t>.</w:t>
            </w:r>
            <w:r w:rsidRPr="00420927">
              <w:rPr>
                <w:rFonts w:hint="eastAsia"/>
              </w:rPr>
              <w:t>打分数据实时上传。</w:t>
            </w:r>
          </w:p>
        </w:tc>
      </w:tr>
      <w:tr w:rsidR="00A277D8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165D5A" w:rsidP="00A277D8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A277D8" w:rsidRPr="00420927">
              <w:rPr>
                <w:rFonts w:hint="eastAsia"/>
              </w:rPr>
              <w:t>不良事件</w:t>
            </w:r>
            <w:r w:rsidR="00A277D8" w:rsidRPr="00420927">
              <w:rPr>
                <w:rFonts w:hint="eastAsia"/>
              </w:rPr>
              <w:lastRenderedPageBreak/>
              <w:t>上报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165D5A" w:rsidP="00A277D8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*</w:t>
            </w:r>
            <w:r w:rsidR="00A277D8" w:rsidRPr="00420927">
              <w:rPr>
                <w:rFonts w:hint="eastAsia"/>
              </w:rPr>
              <w:t>1</w:t>
            </w:r>
            <w:r w:rsidR="00A277D8" w:rsidRPr="00420927">
              <w:t>.</w:t>
            </w:r>
            <w:r w:rsidR="00A277D8" w:rsidRPr="00420927">
              <w:rPr>
                <w:rFonts w:hint="eastAsia"/>
              </w:rPr>
              <w:t>手机端实时上报</w:t>
            </w:r>
          </w:p>
          <w:p w:rsidR="00A277D8" w:rsidRPr="00420927" w:rsidRDefault="00165D5A" w:rsidP="00A277D8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*</w:t>
            </w:r>
            <w:r w:rsidR="00A277D8" w:rsidRPr="00420927">
              <w:rPr>
                <w:rFonts w:hint="eastAsia"/>
              </w:rPr>
              <w:t>2</w:t>
            </w:r>
            <w:r w:rsidR="00A277D8" w:rsidRPr="00420927">
              <w:t>.</w:t>
            </w:r>
            <w:r w:rsidR="00A277D8" w:rsidRPr="00420927">
              <w:rPr>
                <w:rFonts w:hint="eastAsia"/>
              </w:rPr>
              <w:t>实时提醒</w:t>
            </w:r>
          </w:p>
        </w:tc>
        <w:tc>
          <w:tcPr>
            <w:tcW w:w="31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7D8" w:rsidRPr="00420927" w:rsidRDefault="00A277D8" w:rsidP="00A277D8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1</w:t>
            </w:r>
            <w:r w:rsidRPr="00420927">
              <w:t>.</w:t>
            </w:r>
            <w:r w:rsidRPr="00420927">
              <w:rPr>
                <w:rFonts w:hint="eastAsia"/>
              </w:rPr>
              <w:t>手机查填写上报报表；</w:t>
            </w:r>
          </w:p>
          <w:p w:rsidR="00A277D8" w:rsidRPr="00420927" w:rsidRDefault="00A277D8" w:rsidP="00A277D8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2</w:t>
            </w:r>
            <w:r w:rsidRPr="00420927">
              <w:t>.</w:t>
            </w:r>
            <w:r w:rsidRPr="00420927">
              <w:rPr>
                <w:rFonts w:hint="eastAsia"/>
              </w:rPr>
              <w:t>不良事件数据实时上传。</w:t>
            </w:r>
          </w:p>
        </w:tc>
      </w:tr>
    </w:tbl>
    <w:p w:rsidR="00502F49" w:rsidRPr="00420927" w:rsidRDefault="00502F49" w:rsidP="00502F49">
      <w:pPr>
        <w:pStyle w:val="4"/>
      </w:pPr>
    </w:p>
    <w:p w:rsidR="00502F49" w:rsidRPr="00420927" w:rsidRDefault="00502F49" w:rsidP="00502F49">
      <w:pPr>
        <w:pStyle w:val="4"/>
      </w:pPr>
      <w:r w:rsidRPr="00420927">
        <w:rPr>
          <w:rFonts w:hint="eastAsia"/>
        </w:rPr>
        <w:t>微信端（护理助手公众号）：</w:t>
      </w:r>
    </w:p>
    <w:tbl>
      <w:tblPr>
        <w:tblW w:w="5000" w:type="pct"/>
        <w:tblLook w:val="00A0"/>
      </w:tblPr>
      <w:tblGrid>
        <w:gridCol w:w="676"/>
        <w:gridCol w:w="1994"/>
        <w:gridCol w:w="5756"/>
      </w:tblGrid>
      <w:tr w:rsidR="00502F49" w:rsidRPr="00420927" w:rsidTr="00441483">
        <w:trPr>
          <w:trHeight w:val="45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说明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个人信息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能级、职称、职务等信息标准化选择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随时修改自己的信息，由上级进行审核才可修改通过。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重要信息跳过护士长（病区管理员），由护理部审核。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便于后期各种活动通知绑定人员时，可一键筛选绑定。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502F49" w:rsidRPr="00420927">
              <w:rPr>
                <w:rFonts w:hint="eastAsia"/>
              </w:rPr>
              <w:t>人员加入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502F49" w:rsidRPr="00420927">
              <w:t>1.</w:t>
            </w:r>
            <w:r w:rsidR="00502F49" w:rsidRPr="00420927">
              <w:rPr>
                <w:rFonts w:hint="eastAsia"/>
              </w:rPr>
              <w:t>扫码加入医院及病区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2.</w:t>
            </w:r>
            <w:r w:rsidR="00502F49" w:rsidRPr="00420927">
              <w:rPr>
                <w:rFonts w:hint="eastAsia"/>
              </w:rPr>
              <w:t>层层审核机制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3.</w:t>
            </w:r>
            <w:r w:rsidR="00502F49" w:rsidRPr="00420927">
              <w:rPr>
                <w:rFonts w:hint="eastAsia"/>
              </w:rPr>
              <w:t>微信端加入方便快捷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4.</w:t>
            </w:r>
            <w:r w:rsidR="00502F49" w:rsidRPr="00420927">
              <w:rPr>
                <w:rFonts w:hint="eastAsia"/>
              </w:rPr>
              <w:t>封闭式管理人员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5.</w:t>
            </w:r>
            <w:r w:rsidR="00502F49" w:rsidRPr="00420927">
              <w:rPr>
                <w:rFonts w:hint="eastAsia"/>
              </w:rPr>
              <w:t>管理员微信端管理人员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封闭式人员加入系统，每个医院单独二维码。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病区护士长、护理部最高管理员层层审核，全程自动化，确保外院人员不可进入。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微信端随时管理护士信息，删除、修改等。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502F49" w:rsidRPr="00420927">
              <w:rPr>
                <w:rFonts w:hint="eastAsia"/>
              </w:rPr>
              <w:t>软件指导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165D5A" w:rsidP="00441483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502F49" w:rsidRPr="00420927">
              <w:t>1.</w:t>
            </w:r>
            <w:r w:rsidR="00502F49" w:rsidRPr="00420927">
              <w:rPr>
                <w:rFonts w:hint="eastAsia"/>
              </w:rPr>
              <w:t>护士微信端查看软件指导</w:t>
            </w:r>
            <w:r w:rsidR="00502F49" w:rsidRPr="00420927">
              <w:br/>
            </w:r>
            <w:r w:rsidRPr="00420927">
              <w:rPr>
                <w:rFonts w:hint="eastAsia"/>
              </w:rPr>
              <w:t>*</w:t>
            </w:r>
            <w:r w:rsidR="00502F49" w:rsidRPr="00420927">
              <w:t>2.</w:t>
            </w:r>
            <w:r w:rsidR="00502F49" w:rsidRPr="00420927">
              <w:rPr>
                <w:rFonts w:hint="eastAsia"/>
              </w:rPr>
              <w:t>管理员微信端查看软件指导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微信端附有软件操作，避免护士出现操作问题无人解答。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管理员也有软件操作指导，包括了管理员对电脑端后台使用的操作指导。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真正的全方位无障碍使用软件。</w:t>
            </w:r>
          </w:p>
        </w:tc>
      </w:tr>
      <w:tr w:rsidR="00502F49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院内通知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微信端接收通知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详情进入</w:t>
            </w:r>
            <w:r w:rsidRPr="00420927">
              <w:t>app</w:t>
            </w:r>
            <w:r w:rsidRPr="00420927">
              <w:rPr>
                <w:rFonts w:hint="eastAsia"/>
              </w:rPr>
              <w:t>端查看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通过公众号发送院内通知：培训、考试、练习等。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详细内容提示护士到</w:t>
            </w:r>
            <w:r w:rsidRPr="00420927">
              <w:t>app</w:t>
            </w:r>
            <w:r w:rsidRPr="00420927">
              <w:rPr>
                <w:rFonts w:hint="eastAsia"/>
              </w:rPr>
              <w:t>查看，公众号不显示具体内容，以免护士到</w:t>
            </w:r>
            <w:r w:rsidRPr="00420927">
              <w:t>app</w:t>
            </w:r>
            <w:r w:rsidRPr="00420927">
              <w:rPr>
                <w:rFonts w:hint="eastAsia"/>
              </w:rPr>
              <w:t>端查看，确认获取护士是否查看通知监控数据。</w:t>
            </w:r>
          </w:p>
        </w:tc>
      </w:tr>
    </w:tbl>
    <w:p w:rsidR="00502F49" w:rsidRPr="00420927" w:rsidRDefault="00502F49" w:rsidP="00502F49">
      <w:pPr>
        <w:pStyle w:val="4"/>
      </w:pPr>
    </w:p>
    <w:p w:rsidR="00502F49" w:rsidRPr="00420927" w:rsidRDefault="00502F49" w:rsidP="00502F49">
      <w:pPr>
        <w:pStyle w:val="4"/>
      </w:pPr>
      <w:r w:rsidRPr="00420927">
        <w:rPr>
          <w:rFonts w:hint="eastAsia"/>
        </w:rPr>
        <w:t>电脑端后台（管理员）：</w:t>
      </w:r>
    </w:p>
    <w:tbl>
      <w:tblPr>
        <w:tblW w:w="5000" w:type="pct"/>
        <w:tblLook w:val="00A0"/>
      </w:tblPr>
      <w:tblGrid>
        <w:gridCol w:w="842"/>
        <w:gridCol w:w="2937"/>
        <w:gridCol w:w="4647"/>
      </w:tblGrid>
      <w:tr w:rsidR="004172E0" w:rsidRPr="00420927" w:rsidTr="00441483">
        <w:trPr>
          <w:trHeight w:val="45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  <w:rPr>
                <w:b/>
                <w:bCs/>
              </w:rPr>
            </w:pPr>
            <w:r w:rsidRPr="00420927">
              <w:rPr>
                <w:rFonts w:hint="eastAsia"/>
                <w:b/>
                <w:bCs/>
              </w:rPr>
              <w:t>说明</w:t>
            </w:r>
          </w:p>
        </w:tc>
      </w:tr>
      <w:tr w:rsidR="004172E0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人员管理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添加导入人员信息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搜索人员、按病区列表查看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查看单个人员教学总数据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除了手机端快速添加人员外，电脑端也提供了入口，方便管理员在不同场合下使用。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电脑端展示护士的数据更为详细，方便管理员查看。</w:t>
            </w:r>
          </w:p>
        </w:tc>
      </w:tr>
      <w:tr w:rsidR="004172E0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练习题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创建练习题主题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查看练习题主题列表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查看某一个练习题数据表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查看某一个练习题主题试题统计</w:t>
            </w:r>
            <w:r w:rsidRPr="00420927">
              <w:br/>
              <w:t>5.Excel</w:t>
            </w:r>
            <w:r w:rsidRPr="00420927">
              <w:rPr>
                <w:rFonts w:hint="eastAsia"/>
              </w:rPr>
              <w:t>形式导出数据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生成手机报表</w:t>
            </w:r>
            <w:r w:rsidRPr="00420927">
              <w:br/>
              <w:t>7.</w:t>
            </w:r>
            <w:r w:rsidRPr="00420927">
              <w:rPr>
                <w:rFonts w:hint="eastAsia"/>
              </w:rPr>
              <w:t>查看某一个护士的练习题情况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自动化、标准化创建练习题让护士学习，可以用系统自带的数十万道题目中抽取。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一键绑定需要学习的护士，按病区、能级等条件筛选，快速便捷。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发现练习较多、错误较多、某一类护士学习热情度等各维度统计护士练习数据。</w:t>
            </w:r>
            <w:r w:rsidRPr="00420927">
              <w:br/>
              <w:t>4.xcel</w:t>
            </w:r>
            <w:r w:rsidRPr="00420927">
              <w:rPr>
                <w:rFonts w:hint="eastAsia"/>
              </w:rPr>
              <w:t>形式导出数据方式，支持管理员随意提取数据制作数据表。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为教学科研提供科学的数据支持。</w:t>
            </w:r>
          </w:p>
        </w:tc>
      </w:tr>
      <w:tr w:rsidR="004172E0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培训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快速创建培训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查看培训数据：签到、答题等数据</w:t>
            </w:r>
            <w:r w:rsidRPr="00420927">
              <w:br/>
              <w:t>3.Excel</w:t>
            </w:r>
            <w:r w:rsidRPr="00420927">
              <w:rPr>
                <w:rFonts w:hint="eastAsia"/>
              </w:rPr>
              <w:t>形式导出数据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生成手机报表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支持在线培训创建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设置是否报名</w:t>
            </w:r>
            <w:r w:rsidRPr="00420927">
              <w:br/>
              <w:t>7.</w:t>
            </w:r>
            <w:r w:rsidRPr="00420927">
              <w:rPr>
                <w:rFonts w:hint="eastAsia"/>
              </w:rPr>
              <w:t>上传培训课件</w:t>
            </w:r>
            <w:r w:rsidRPr="00420927">
              <w:br/>
              <w:t>8.</w:t>
            </w:r>
            <w:r w:rsidRPr="00420927">
              <w:rPr>
                <w:rFonts w:hint="eastAsia"/>
              </w:rPr>
              <w:t>绑定学分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40"/>
            </w:pPr>
            <w:r w:rsidRPr="00420927">
              <w:t>1.</w:t>
            </w:r>
            <w:r w:rsidRPr="00420927">
              <w:rPr>
                <w:rFonts w:hint="eastAsia"/>
              </w:rPr>
              <w:t>自动化、标准化创建培训。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一键绑定需要参加培训的护士，按病区、能级等条件筛选，快速便捷。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各种培训相关数据随时查看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根据护士签到、是否答题等情况设置相关学分，自动化分配。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提前建立培训，设定通知时间。节省管理者工作，护士也可以查看需要未来和自己相关的培训计划表。</w:t>
            </w:r>
          </w:p>
        </w:tc>
      </w:tr>
      <w:tr w:rsidR="004172E0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rPr>
                <w:rFonts w:hint="eastAsia"/>
              </w:rPr>
              <w:t>考试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快速创建考试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查看考试数据：签到、答题等数据</w:t>
            </w:r>
            <w:r w:rsidRPr="00420927">
              <w:br/>
              <w:t>3.Excel</w:t>
            </w:r>
            <w:r w:rsidRPr="00420927">
              <w:rPr>
                <w:rFonts w:hint="eastAsia"/>
              </w:rPr>
              <w:t>形式导出数据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生成手机报表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支持在线考试创建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设置是否报名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7.</w:t>
            </w:r>
            <w:r w:rsidRPr="00420927">
              <w:rPr>
                <w:rFonts w:hint="eastAsia"/>
              </w:rPr>
              <w:t>绑定学分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F49" w:rsidRPr="00420927" w:rsidRDefault="00502F49" w:rsidP="00441483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自动化、标准化创建考试。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一键绑定需要参加考试的护士，按病区、能级等条件筛选，快速便捷。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各种考试相关数据随时查看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根据护士签到、是否答题等情况设置相关学分，自动化分配。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提前建立考试，设定通知时间。节省管理者工作，护士也可以查看需要未来和自己相关的考试计划表。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护士手机端作弊监控数据：切屏、截屏行为统计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实操考</w:t>
            </w:r>
            <w:r w:rsidRPr="00420927">
              <w:rPr>
                <w:rFonts w:hint="eastAsia"/>
              </w:rPr>
              <w:lastRenderedPageBreak/>
              <w:t>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lastRenderedPageBreak/>
              <w:t>1.</w:t>
            </w:r>
            <w:r w:rsidRPr="00420927">
              <w:rPr>
                <w:rFonts w:hint="eastAsia"/>
              </w:rPr>
              <w:t>快速创建实操考核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查看数据：签到、打分等数据</w:t>
            </w:r>
            <w:r w:rsidRPr="00420927">
              <w:br/>
            </w:r>
            <w:r w:rsidRPr="00420927">
              <w:lastRenderedPageBreak/>
              <w:t>3.Excel</w:t>
            </w:r>
            <w:r w:rsidRPr="00420927">
              <w:rPr>
                <w:rFonts w:hint="eastAsia"/>
              </w:rPr>
              <w:t>形式导出数据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生成手机报表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lastRenderedPageBreak/>
              <w:t>1.</w:t>
            </w:r>
            <w:r w:rsidRPr="00420927">
              <w:rPr>
                <w:rFonts w:hint="eastAsia"/>
              </w:rPr>
              <w:t>自动化、标准化创建实操考核。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一键绑定需要参加考核的护士，按病区、能级等</w:t>
            </w:r>
            <w:r w:rsidRPr="00420927">
              <w:rPr>
                <w:rFonts w:hint="eastAsia"/>
              </w:rPr>
              <w:lastRenderedPageBreak/>
              <w:t>条件筛选，快速便捷。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各种考试相关数据随时查看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根据护士考核数据生成报表。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视频学习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快速创建视频学习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查看护士视频学习数据：观看进度，次数、重复次数、答题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3.</w:t>
            </w:r>
            <w:r w:rsidRPr="00420927">
              <w:rPr>
                <w:rFonts w:hint="eastAsia"/>
              </w:rPr>
              <w:t>视频任意时段插入问答，确保护士观看中答题。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4.</w:t>
            </w:r>
            <w:r w:rsidRPr="00420927">
              <w:rPr>
                <w:rFonts w:hint="eastAsia"/>
              </w:rPr>
              <w:t>上传管理院内教学视频入库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系统自带护理几十个专业操作视频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自动化、标准化创建视频学习。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一键绑定需要学习的的护士，按病区、能级等条件筛选，快速便捷。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各种视频相关数据随时查看</w:t>
            </w:r>
            <w:r w:rsidRPr="00420927">
              <w:br/>
            </w:r>
            <w:r w:rsidR="00165D5A" w:rsidRPr="00420927">
              <w:rPr>
                <w:rFonts w:hint="eastAsia"/>
              </w:rPr>
              <w:t>*</w:t>
            </w:r>
            <w:r w:rsidRPr="00420927">
              <w:t>4.</w:t>
            </w:r>
            <w:r w:rsidRPr="00420927">
              <w:rPr>
                <w:rFonts w:hint="eastAsia"/>
              </w:rPr>
              <w:t>视频中穿插问答，不答题不可以继续观看，保证有效学习。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移动端视频学习方式，更容易让护士掌握，提高教学效果。</w:t>
            </w:r>
            <w:r w:rsidRPr="00420927">
              <w:br/>
              <w:t>6.</w:t>
            </w:r>
            <w:r w:rsidRPr="00420927">
              <w:rPr>
                <w:rFonts w:hint="eastAsia"/>
              </w:rPr>
              <w:t>针对新护士、实习护士、轮转护士视频化意义更大。</w:t>
            </w:r>
            <w:r w:rsidRPr="00420927">
              <w:br/>
              <w:t>7.</w:t>
            </w:r>
            <w:r w:rsidRPr="00420927">
              <w:rPr>
                <w:rFonts w:hint="eastAsia"/>
              </w:rPr>
              <w:t>系统不定期更新专业视频。</w:t>
            </w:r>
            <w:r w:rsidRPr="00420927">
              <w:br/>
              <w:t>8.</w:t>
            </w:r>
            <w:r w:rsidRPr="00420927">
              <w:rPr>
                <w:rFonts w:hint="eastAsia"/>
              </w:rPr>
              <w:t>院内自建视频库，随时调用。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通知管理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承载系统更重教学方式通知。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查看护士是否点击阅读。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定时推送通知。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通知中添加附件</w:t>
            </w:r>
            <w:r w:rsidRPr="00420927">
              <w:br/>
              <w:t>5.</w:t>
            </w:r>
            <w:r w:rsidRPr="00420927">
              <w:rPr>
                <w:rFonts w:hint="eastAsia"/>
              </w:rPr>
              <w:t>快速绑定需要接收通知的人群。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40"/>
            </w:pPr>
            <w:r w:rsidRPr="00420927">
              <w:t>1.</w:t>
            </w:r>
            <w:r w:rsidRPr="00420927">
              <w:rPr>
                <w:rFonts w:hint="eastAsia"/>
              </w:rPr>
              <w:t>通知传送到微信端，保证消息精准传达。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按能级、科室等条件筛选出需要通知的人群，方便、自动。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实时查看护士是否点击阅读。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医院栏目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创建文章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查看阅读情况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创建属于本院的医院栏目，添加图文类文章，类似微信公众号的方式。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教学计划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创建全年教学计划表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自动化提醒相关护士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提前做好教学计划表，方便护士手机端查看。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提前通知相关护士参与。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多位老师可共同编辑计划表，方便护理部二次编辑，修改更便捷。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人员管理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t>1.</w:t>
            </w:r>
            <w:r w:rsidR="002E6AB1" w:rsidRPr="00420927">
              <w:rPr>
                <w:rFonts w:hint="eastAsia"/>
              </w:rPr>
              <w:t>生成医院专属二维码</w:t>
            </w:r>
            <w:r w:rsidR="002E6AB1" w:rsidRPr="00420927">
              <w:br/>
              <w:t>2.</w:t>
            </w:r>
            <w:r w:rsidR="002E6AB1" w:rsidRPr="00420927">
              <w:rPr>
                <w:rFonts w:hint="eastAsia"/>
              </w:rPr>
              <w:t>批量导入人员名单</w:t>
            </w:r>
            <w:r w:rsidR="002E6AB1" w:rsidRPr="00420927">
              <w:br/>
              <w:t>3.</w:t>
            </w:r>
            <w:r w:rsidR="002E6AB1" w:rsidRPr="00420927">
              <w:rPr>
                <w:rFonts w:hint="eastAsia"/>
              </w:rPr>
              <w:t>修改护士信息</w:t>
            </w:r>
            <w:r w:rsidR="002E6AB1" w:rsidRPr="00420927">
              <w:br/>
              <w:t>4.</w:t>
            </w:r>
            <w:r w:rsidR="002E6AB1" w:rsidRPr="00420927">
              <w:rPr>
                <w:rFonts w:hint="eastAsia"/>
              </w:rPr>
              <w:t>统计全院护士数据：病区、能级、学历、职务、职称等</w:t>
            </w:r>
            <w:r w:rsidR="002E6AB1" w:rsidRPr="00420927">
              <w:br/>
            </w:r>
            <w:r w:rsidR="002E6AB1" w:rsidRPr="00420927">
              <w:lastRenderedPageBreak/>
              <w:t>5.</w:t>
            </w:r>
            <w:r w:rsidR="002E6AB1" w:rsidRPr="00420927">
              <w:rPr>
                <w:rFonts w:hint="eastAsia"/>
              </w:rPr>
              <w:t>添加护士信息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*</w:t>
            </w:r>
            <w:r w:rsidR="002E6AB1" w:rsidRPr="00420927">
              <w:t>1.</w:t>
            </w:r>
            <w:r w:rsidR="002E6AB1" w:rsidRPr="00420927">
              <w:rPr>
                <w:rFonts w:hint="eastAsia"/>
              </w:rPr>
              <w:t>生成医院专属二维码，让护士扫码加入，科学的审核机制，避免外人加入系统。</w:t>
            </w:r>
            <w:r w:rsidR="002E6AB1" w:rsidRPr="00420927">
              <w:br/>
              <w:t>2.</w:t>
            </w:r>
            <w:r w:rsidR="002E6AB1" w:rsidRPr="00420927">
              <w:rPr>
                <w:rFonts w:hint="eastAsia"/>
              </w:rPr>
              <w:t>重要信息可由护理部审核，保证护士信息正确性，避免护士乱改信息。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lastRenderedPageBreak/>
              <w:t>安全管理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阿里云存储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腾讯云推送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异地账号登录监控</w:t>
            </w:r>
            <w:r w:rsidRPr="00420927">
              <w:br/>
              <w:t>4.</w:t>
            </w:r>
            <w:r w:rsidRPr="00420927">
              <w:rPr>
                <w:rFonts w:hint="eastAsia"/>
              </w:rPr>
              <w:t>去账号微信端扫码登录方式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t>1.</w:t>
            </w:r>
            <w:r w:rsidRPr="00420927">
              <w:rPr>
                <w:rFonts w:hint="eastAsia"/>
              </w:rPr>
              <w:t>服务全球的阿里云存储，经得起大数据的考验。</w:t>
            </w:r>
            <w:r w:rsidRPr="00420927">
              <w:br/>
              <w:t>2.</w:t>
            </w:r>
            <w:r w:rsidRPr="00420927">
              <w:rPr>
                <w:rFonts w:hint="eastAsia"/>
              </w:rPr>
              <w:t>为微信提供的腾讯云服务，保证了信息的实时有效传达。</w:t>
            </w:r>
            <w:r w:rsidRPr="00420927">
              <w:br/>
              <w:t>3.</w:t>
            </w:r>
            <w:r w:rsidRPr="00420927">
              <w:rPr>
                <w:rFonts w:hint="eastAsia"/>
              </w:rPr>
              <w:t>微信端一键登录，自动识别管理者身份。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质量检查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1</w:t>
            </w:r>
            <w:r w:rsidR="002E6AB1" w:rsidRPr="00420927">
              <w:t>.</w:t>
            </w:r>
            <w:r w:rsidR="002E6AB1" w:rsidRPr="00420927">
              <w:rPr>
                <w:rFonts w:hint="eastAsia"/>
              </w:rPr>
              <w:t>数据自动汇总；</w:t>
            </w:r>
          </w:p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2</w:t>
            </w:r>
            <w:r w:rsidR="002E6AB1" w:rsidRPr="00420927">
              <w:t>.</w:t>
            </w:r>
            <w:r w:rsidR="002E6AB1" w:rsidRPr="00420927">
              <w:rPr>
                <w:rFonts w:hint="eastAsia"/>
              </w:rPr>
              <w:t>图标分析</w:t>
            </w:r>
          </w:p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3</w:t>
            </w:r>
            <w:r w:rsidR="002E6AB1" w:rsidRPr="00420927">
              <w:t>.</w:t>
            </w:r>
            <w:r w:rsidR="002E6AB1" w:rsidRPr="00420927">
              <w:rPr>
                <w:rFonts w:hint="eastAsia"/>
              </w:rPr>
              <w:t>整改方案追踪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1</w:t>
            </w:r>
            <w:r w:rsidRPr="00420927">
              <w:t>.</w:t>
            </w:r>
            <w:r w:rsidRPr="00420927">
              <w:rPr>
                <w:rFonts w:hint="eastAsia"/>
              </w:rPr>
              <w:t>手机端上传的打分自动汇总；</w:t>
            </w:r>
          </w:p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2</w:t>
            </w:r>
            <w:r w:rsidRPr="00420927">
              <w:t>.</w:t>
            </w:r>
            <w:r w:rsidRPr="00420927">
              <w:rPr>
                <w:rFonts w:hint="eastAsia"/>
              </w:rPr>
              <w:t>能生成分析如表；</w:t>
            </w:r>
          </w:p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3</w:t>
            </w:r>
            <w:r w:rsidRPr="00420927">
              <w:t>.</w:t>
            </w:r>
            <w:r w:rsidRPr="00420927">
              <w:rPr>
                <w:rFonts w:hint="eastAsia"/>
              </w:rPr>
              <w:t>可查看整改方案的下发和反馈</w:t>
            </w:r>
          </w:p>
        </w:tc>
      </w:tr>
      <w:tr w:rsidR="002E6AB1" w:rsidRPr="00420927" w:rsidTr="00441483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不良事件上报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1</w:t>
            </w:r>
            <w:r w:rsidR="002E6AB1" w:rsidRPr="00420927">
              <w:t>.</w:t>
            </w:r>
            <w:r w:rsidR="002E6AB1" w:rsidRPr="00420927">
              <w:rPr>
                <w:rFonts w:hint="eastAsia"/>
              </w:rPr>
              <w:t>数据自动汇总；</w:t>
            </w:r>
          </w:p>
          <w:p w:rsidR="002E6AB1" w:rsidRPr="00420927" w:rsidRDefault="00165D5A" w:rsidP="002E6AB1">
            <w:pPr>
              <w:spacing w:before="225" w:after="225"/>
            </w:pPr>
            <w:r w:rsidRPr="00420927">
              <w:rPr>
                <w:rFonts w:hint="eastAsia"/>
              </w:rPr>
              <w:t>*</w:t>
            </w:r>
            <w:r w:rsidR="002E6AB1" w:rsidRPr="00420927">
              <w:rPr>
                <w:rFonts w:hint="eastAsia"/>
              </w:rPr>
              <w:t>2</w:t>
            </w:r>
            <w:r w:rsidR="002E6AB1" w:rsidRPr="00420927">
              <w:t>.</w:t>
            </w:r>
            <w:r w:rsidR="002E6AB1" w:rsidRPr="00420927">
              <w:rPr>
                <w:rFonts w:hint="eastAsia"/>
              </w:rPr>
              <w:t>图标分析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1</w:t>
            </w:r>
            <w:r w:rsidRPr="00420927">
              <w:t>.</w:t>
            </w:r>
            <w:r w:rsidRPr="00420927">
              <w:rPr>
                <w:rFonts w:hint="eastAsia"/>
              </w:rPr>
              <w:t>手机端上传的不良事件自动汇总；</w:t>
            </w:r>
          </w:p>
          <w:p w:rsidR="002E6AB1" w:rsidRPr="00420927" w:rsidRDefault="002E6AB1" w:rsidP="002E6AB1">
            <w:pPr>
              <w:spacing w:before="225" w:after="225"/>
            </w:pPr>
            <w:r w:rsidRPr="00420927">
              <w:rPr>
                <w:rFonts w:hint="eastAsia"/>
              </w:rPr>
              <w:t>2</w:t>
            </w:r>
            <w:r w:rsidRPr="00420927">
              <w:t>.</w:t>
            </w:r>
            <w:r w:rsidRPr="00420927">
              <w:rPr>
                <w:rFonts w:hint="eastAsia"/>
              </w:rPr>
              <w:t>能生成分析如表；</w:t>
            </w:r>
          </w:p>
        </w:tc>
      </w:tr>
    </w:tbl>
    <w:p w:rsidR="00430BE0" w:rsidRPr="00420927" w:rsidRDefault="00430BE0"/>
    <w:sectPr w:rsidR="00430BE0" w:rsidRPr="00420927" w:rsidSect="009C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5AD" w:rsidRDefault="00A325AD" w:rsidP="00420927">
      <w:r>
        <w:separator/>
      </w:r>
    </w:p>
  </w:endnote>
  <w:endnote w:type="continuationSeparator" w:id="1">
    <w:p w:rsidR="00A325AD" w:rsidRDefault="00A325AD" w:rsidP="00420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E0002AFF" w:usb1="C80E7843" w:usb2="00000019" w:usb3="00000000" w:csb0="0004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5AD" w:rsidRDefault="00A325AD" w:rsidP="00420927">
      <w:r>
        <w:separator/>
      </w:r>
    </w:p>
  </w:footnote>
  <w:footnote w:type="continuationSeparator" w:id="1">
    <w:p w:rsidR="00A325AD" w:rsidRDefault="00A325AD" w:rsidP="00420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0DD1BB"/>
    <w:multiLevelType w:val="singleLevel"/>
    <w:tmpl w:val="A20DD1BB"/>
    <w:lvl w:ilvl="0">
      <w:start w:val="1"/>
      <w:numFmt w:val="decimal"/>
      <w:suff w:val="space"/>
      <w:lvlText w:val="%1."/>
      <w:lvlJc w:val="left"/>
    </w:lvl>
  </w:abstractNum>
  <w:abstractNum w:abstractNumId="1">
    <w:nsid w:val="5A20CC13"/>
    <w:multiLevelType w:val="singleLevel"/>
    <w:tmpl w:val="5A20CC13"/>
    <w:lvl w:ilvl="0">
      <w:start w:val="3"/>
      <w:numFmt w:val="decimal"/>
      <w:suff w:val="nothing"/>
      <w:lvlText w:val="%1、"/>
      <w:lvlJc w:val="left"/>
    </w:lvl>
  </w:abstractNum>
  <w:abstractNum w:abstractNumId="2">
    <w:nsid w:val="5A21100C"/>
    <w:multiLevelType w:val="singleLevel"/>
    <w:tmpl w:val="5A21100C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6035CC"/>
    <w:multiLevelType w:val="singleLevel"/>
    <w:tmpl w:val="5A6035CC"/>
    <w:lvl w:ilvl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80437"/>
    <w:rsid w:val="00027163"/>
    <w:rsid w:val="00165D5A"/>
    <w:rsid w:val="001D096F"/>
    <w:rsid w:val="00221317"/>
    <w:rsid w:val="00294B6C"/>
    <w:rsid w:val="002B0A61"/>
    <w:rsid w:val="002B6221"/>
    <w:rsid w:val="002E6AB1"/>
    <w:rsid w:val="00301047"/>
    <w:rsid w:val="00326711"/>
    <w:rsid w:val="003C1A30"/>
    <w:rsid w:val="003C2520"/>
    <w:rsid w:val="004172E0"/>
    <w:rsid w:val="00420927"/>
    <w:rsid w:val="00430BE0"/>
    <w:rsid w:val="00451CFC"/>
    <w:rsid w:val="00502F49"/>
    <w:rsid w:val="00583A12"/>
    <w:rsid w:val="006A69F6"/>
    <w:rsid w:val="006C18A4"/>
    <w:rsid w:val="00701573"/>
    <w:rsid w:val="007E4CBF"/>
    <w:rsid w:val="008A4937"/>
    <w:rsid w:val="00937DFE"/>
    <w:rsid w:val="00952D60"/>
    <w:rsid w:val="00980437"/>
    <w:rsid w:val="009B23E0"/>
    <w:rsid w:val="009C3773"/>
    <w:rsid w:val="00A277D8"/>
    <w:rsid w:val="00A325AD"/>
    <w:rsid w:val="00A9286E"/>
    <w:rsid w:val="00B11761"/>
    <w:rsid w:val="00B46C0D"/>
    <w:rsid w:val="00BA11C9"/>
    <w:rsid w:val="00CA3580"/>
    <w:rsid w:val="00CB3F88"/>
    <w:rsid w:val="00D82F4F"/>
    <w:rsid w:val="00DB3D5B"/>
    <w:rsid w:val="00E625EC"/>
    <w:rsid w:val="00EA54A5"/>
    <w:rsid w:val="00F15B8D"/>
    <w:rsid w:val="00FF14BB"/>
    <w:rsid w:val="019B7C7F"/>
    <w:rsid w:val="02AE2EBD"/>
    <w:rsid w:val="03324730"/>
    <w:rsid w:val="033F413A"/>
    <w:rsid w:val="046C7767"/>
    <w:rsid w:val="049D5AA4"/>
    <w:rsid w:val="04C369AC"/>
    <w:rsid w:val="05A86FF4"/>
    <w:rsid w:val="05E44B93"/>
    <w:rsid w:val="06CD0FB2"/>
    <w:rsid w:val="077E756C"/>
    <w:rsid w:val="08016C92"/>
    <w:rsid w:val="093333E3"/>
    <w:rsid w:val="0ABD3048"/>
    <w:rsid w:val="0B51464A"/>
    <w:rsid w:val="0BAD15C0"/>
    <w:rsid w:val="0BB25633"/>
    <w:rsid w:val="0C0E0FE4"/>
    <w:rsid w:val="0CC31F37"/>
    <w:rsid w:val="11026E1A"/>
    <w:rsid w:val="148079A2"/>
    <w:rsid w:val="14872CD7"/>
    <w:rsid w:val="14ED62CB"/>
    <w:rsid w:val="158E3B10"/>
    <w:rsid w:val="170004FF"/>
    <w:rsid w:val="181432A2"/>
    <w:rsid w:val="19907D3A"/>
    <w:rsid w:val="199470F4"/>
    <w:rsid w:val="1ACC4819"/>
    <w:rsid w:val="1BC017A1"/>
    <w:rsid w:val="1C370CB6"/>
    <w:rsid w:val="1D7D52AD"/>
    <w:rsid w:val="1D9D35D8"/>
    <w:rsid w:val="1DB91B87"/>
    <w:rsid w:val="1E40562D"/>
    <w:rsid w:val="1E723E40"/>
    <w:rsid w:val="1FAA7F7D"/>
    <w:rsid w:val="1FBF7DD6"/>
    <w:rsid w:val="20970A0A"/>
    <w:rsid w:val="20A44D85"/>
    <w:rsid w:val="21056137"/>
    <w:rsid w:val="216D1ABD"/>
    <w:rsid w:val="21FD6975"/>
    <w:rsid w:val="22855968"/>
    <w:rsid w:val="23151C42"/>
    <w:rsid w:val="234D0CFB"/>
    <w:rsid w:val="23E316F2"/>
    <w:rsid w:val="24826F8D"/>
    <w:rsid w:val="24EB6452"/>
    <w:rsid w:val="25831A50"/>
    <w:rsid w:val="25903BAB"/>
    <w:rsid w:val="275C26F9"/>
    <w:rsid w:val="27E8166F"/>
    <w:rsid w:val="29337682"/>
    <w:rsid w:val="2A4D3960"/>
    <w:rsid w:val="2B4230A6"/>
    <w:rsid w:val="2BCC6E80"/>
    <w:rsid w:val="2C1D089F"/>
    <w:rsid w:val="2C2B51ED"/>
    <w:rsid w:val="2D7A7434"/>
    <w:rsid w:val="2F62294A"/>
    <w:rsid w:val="300735B0"/>
    <w:rsid w:val="321D67A9"/>
    <w:rsid w:val="32474432"/>
    <w:rsid w:val="34E170D3"/>
    <w:rsid w:val="35A77D10"/>
    <w:rsid w:val="36A3201A"/>
    <w:rsid w:val="37D14928"/>
    <w:rsid w:val="387F75D7"/>
    <w:rsid w:val="3A6F183F"/>
    <w:rsid w:val="3BA1691B"/>
    <w:rsid w:val="3DAD5932"/>
    <w:rsid w:val="3F080E4E"/>
    <w:rsid w:val="4105019A"/>
    <w:rsid w:val="41DC0704"/>
    <w:rsid w:val="430D7C0D"/>
    <w:rsid w:val="44161E6F"/>
    <w:rsid w:val="447E2DD7"/>
    <w:rsid w:val="45442AAF"/>
    <w:rsid w:val="46CB2D9E"/>
    <w:rsid w:val="480C6FC4"/>
    <w:rsid w:val="4819181B"/>
    <w:rsid w:val="48791661"/>
    <w:rsid w:val="4932659D"/>
    <w:rsid w:val="49703C77"/>
    <w:rsid w:val="4AC923DB"/>
    <w:rsid w:val="4B611C97"/>
    <w:rsid w:val="4B825CC8"/>
    <w:rsid w:val="4BC7327F"/>
    <w:rsid w:val="4D2944BE"/>
    <w:rsid w:val="4E8B6049"/>
    <w:rsid w:val="4E973DE0"/>
    <w:rsid w:val="4F452372"/>
    <w:rsid w:val="504B52F7"/>
    <w:rsid w:val="511B0895"/>
    <w:rsid w:val="515E586A"/>
    <w:rsid w:val="530C2B9C"/>
    <w:rsid w:val="53692D88"/>
    <w:rsid w:val="538C53B2"/>
    <w:rsid w:val="54C37F38"/>
    <w:rsid w:val="5521143D"/>
    <w:rsid w:val="56DE60F5"/>
    <w:rsid w:val="57637C64"/>
    <w:rsid w:val="577614BA"/>
    <w:rsid w:val="5AB0015A"/>
    <w:rsid w:val="5B5A0619"/>
    <w:rsid w:val="5C1E7CBA"/>
    <w:rsid w:val="5CD860F4"/>
    <w:rsid w:val="5DD8704F"/>
    <w:rsid w:val="5E331CE8"/>
    <w:rsid w:val="5F0B479E"/>
    <w:rsid w:val="5F5D17F2"/>
    <w:rsid w:val="5F73307C"/>
    <w:rsid w:val="61F40469"/>
    <w:rsid w:val="623E469D"/>
    <w:rsid w:val="62B64B31"/>
    <w:rsid w:val="642471B4"/>
    <w:rsid w:val="65C46FA1"/>
    <w:rsid w:val="66190B50"/>
    <w:rsid w:val="66784BF3"/>
    <w:rsid w:val="67551E42"/>
    <w:rsid w:val="67F26B8B"/>
    <w:rsid w:val="67FB329C"/>
    <w:rsid w:val="69451909"/>
    <w:rsid w:val="69885E3A"/>
    <w:rsid w:val="6C59670D"/>
    <w:rsid w:val="6C980019"/>
    <w:rsid w:val="6DE83371"/>
    <w:rsid w:val="6EED34A4"/>
    <w:rsid w:val="6F147C49"/>
    <w:rsid w:val="6F344AF2"/>
    <w:rsid w:val="709F753A"/>
    <w:rsid w:val="722F30E7"/>
    <w:rsid w:val="725A5DF0"/>
    <w:rsid w:val="72EA5B13"/>
    <w:rsid w:val="733D1EC1"/>
    <w:rsid w:val="7422361C"/>
    <w:rsid w:val="75E27BFD"/>
    <w:rsid w:val="76D967CF"/>
    <w:rsid w:val="782F7B9C"/>
    <w:rsid w:val="78A704EF"/>
    <w:rsid w:val="78CE5520"/>
    <w:rsid w:val="793630C0"/>
    <w:rsid w:val="7A012A71"/>
    <w:rsid w:val="7A132951"/>
    <w:rsid w:val="7A590018"/>
    <w:rsid w:val="7AA7377C"/>
    <w:rsid w:val="7B744776"/>
    <w:rsid w:val="7BD75046"/>
    <w:rsid w:val="7BE07BF4"/>
    <w:rsid w:val="7CD1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773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B3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377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C3773"/>
    <w:pPr>
      <w:ind w:firstLineChars="200" w:firstLine="420"/>
    </w:pPr>
  </w:style>
  <w:style w:type="paragraph" w:styleId="a4">
    <w:name w:val="Date"/>
    <w:basedOn w:val="a"/>
    <w:next w:val="a"/>
    <w:link w:val="Char"/>
    <w:qFormat/>
    <w:rsid w:val="009C3773"/>
    <w:pPr>
      <w:ind w:leftChars="2500" w:left="100"/>
    </w:pPr>
    <w:rPr>
      <w:rFonts w:ascii="仿宋_GB2312" w:eastAsia="仿宋_GB2312" w:hAnsi="华文中宋"/>
      <w:sz w:val="28"/>
      <w:szCs w:val="28"/>
    </w:rPr>
  </w:style>
  <w:style w:type="paragraph" w:styleId="a5">
    <w:name w:val="Normal (Web)"/>
    <w:basedOn w:val="a"/>
    <w:uiPriority w:val="99"/>
    <w:qFormat/>
    <w:rsid w:val="009C377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9C37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sharetext">
    <w:name w:val="bsharetext"/>
    <w:basedOn w:val="a0"/>
    <w:qFormat/>
    <w:rsid w:val="009C3773"/>
  </w:style>
  <w:style w:type="paragraph" w:styleId="a7">
    <w:name w:val="List Paragraph"/>
    <w:basedOn w:val="a"/>
    <w:uiPriority w:val="34"/>
    <w:qFormat/>
    <w:rsid w:val="009C3773"/>
    <w:pPr>
      <w:ind w:firstLineChars="200" w:firstLine="420"/>
    </w:pPr>
  </w:style>
  <w:style w:type="paragraph" w:customStyle="1" w:styleId="CharChar11">
    <w:name w:val="Char Char11"/>
    <w:basedOn w:val="a3"/>
    <w:qFormat/>
    <w:rsid w:val="009C3773"/>
    <w:pPr>
      <w:widowControl/>
      <w:spacing w:line="360" w:lineRule="auto"/>
      <w:ind w:firstLine="480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Char">
    <w:name w:val="日期 Char"/>
    <w:basedOn w:val="a0"/>
    <w:link w:val="a4"/>
    <w:qFormat/>
    <w:rsid w:val="009C3773"/>
    <w:rPr>
      <w:rFonts w:ascii="仿宋_GB2312" w:eastAsia="仿宋_GB2312" w:hAnsi="华文中宋" w:cstheme="minorBidi"/>
      <w:kern w:val="2"/>
      <w:sz w:val="28"/>
      <w:szCs w:val="28"/>
    </w:rPr>
  </w:style>
  <w:style w:type="character" w:customStyle="1" w:styleId="40">
    <w:name w:val="标题 4字符"/>
    <w:basedOn w:val="a0"/>
    <w:semiHidden/>
    <w:qFormat/>
    <w:rsid w:val="009C377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qFormat/>
    <w:locked/>
    <w:rsid w:val="009C3773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rsid w:val="00CB3F88"/>
    <w:rPr>
      <w:rFonts w:asciiTheme="minorHAnsi" w:hAnsiTheme="minorHAnsi" w:cstheme="minorBidi"/>
      <w:b/>
      <w:bCs/>
      <w:kern w:val="44"/>
      <w:sz w:val="44"/>
      <w:szCs w:val="44"/>
    </w:rPr>
  </w:style>
  <w:style w:type="character" w:styleId="a8">
    <w:name w:val="Strong"/>
    <w:basedOn w:val="a0"/>
    <w:uiPriority w:val="22"/>
    <w:qFormat/>
    <w:rsid w:val="00CB3F88"/>
    <w:rPr>
      <w:b/>
      <w:bCs/>
    </w:rPr>
  </w:style>
  <w:style w:type="paragraph" w:styleId="a9">
    <w:name w:val="header"/>
    <w:basedOn w:val="a"/>
    <w:link w:val="Char0"/>
    <w:rsid w:val="0042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420927"/>
    <w:rPr>
      <w:rFonts w:asciiTheme="minorHAnsi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42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420927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603</Words>
  <Characters>3443</Characters>
  <Application>Microsoft Office Word</Application>
  <DocSecurity>0</DocSecurity>
  <Lines>28</Lines>
  <Paragraphs>8</Paragraphs>
  <ScaleCrop>false</ScaleCrop>
  <Company>lxy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2018-12-24T08:17:00Z</cp:lastPrinted>
  <dcterms:created xsi:type="dcterms:W3CDTF">2019-10-17T15:28:00Z</dcterms:created>
  <dcterms:modified xsi:type="dcterms:W3CDTF">2020-10-27T23:59:00Z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