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62" w:rsidRPr="005F74ED" w:rsidRDefault="001C5F62" w:rsidP="001C5F62">
      <w:pPr>
        <w:outlineLvl w:val="1"/>
        <w:rPr>
          <w:rFonts w:ascii="黑体" w:eastAsia="黑体" w:hAnsi="黑体"/>
          <w:sz w:val="32"/>
        </w:rPr>
      </w:pPr>
      <w:r w:rsidRPr="005F74ED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1C5F62" w:rsidRDefault="001C5F62" w:rsidP="001C5F62">
      <w:pPr>
        <w:wordWrap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1C5F62" w:rsidRPr="001E26FB" w:rsidRDefault="001C5F62" w:rsidP="001C5F62">
      <w:pPr>
        <w:tabs>
          <w:tab w:val="left" w:pos="3119"/>
        </w:tabs>
        <w:wordWrap w:val="0"/>
        <w:jc w:val="center"/>
        <w:rPr>
          <w:rFonts w:hint="eastAsia"/>
          <w:sz w:val="24"/>
        </w:rPr>
      </w:pPr>
    </w:p>
    <w:p w:rsidR="001C5F62" w:rsidRDefault="001C5F62" w:rsidP="001C5F62">
      <w:pPr>
        <w:wordWrap w:val="0"/>
        <w:jc w:val="center"/>
        <w:rPr>
          <w:rFonts w:hint="eastAsia"/>
          <w:sz w:val="24"/>
        </w:rPr>
      </w:pPr>
    </w:p>
    <w:p w:rsidR="001C5F62" w:rsidRDefault="001C5F62" w:rsidP="001C5F62">
      <w:pPr>
        <w:wordWrap w:val="0"/>
        <w:jc w:val="center"/>
        <w:rPr>
          <w:rFonts w:hint="eastAsia"/>
          <w:sz w:val="24"/>
        </w:rPr>
      </w:pPr>
    </w:p>
    <w:p w:rsidR="001C5F62" w:rsidRDefault="001C5F62" w:rsidP="001C5F62">
      <w:pPr>
        <w:wordWrap w:val="0"/>
        <w:jc w:val="center"/>
        <w:rPr>
          <w:rFonts w:hint="eastAsia"/>
          <w:sz w:val="32"/>
        </w:rPr>
      </w:pPr>
    </w:p>
    <w:p w:rsidR="001C5F62" w:rsidRDefault="001C5F62" w:rsidP="001C5F62">
      <w:pPr>
        <w:wordWrap w:val="0"/>
        <w:jc w:val="center"/>
        <w:rPr>
          <w:rFonts w:hint="eastAsia"/>
          <w:sz w:val="32"/>
        </w:rPr>
      </w:pPr>
    </w:p>
    <w:p w:rsidR="001C5F62" w:rsidRPr="00F12B3D" w:rsidRDefault="001C5F62" w:rsidP="001C5F62">
      <w:pPr>
        <w:wordWrap w:val="0"/>
        <w:spacing w:line="720" w:lineRule="auto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2017</w:t>
      </w:r>
      <w:r>
        <w:rPr>
          <w:rFonts w:hint="eastAsia"/>
          <w:b/>
          <w:sz w:val="48"/>
        </w:rPr>
        <w:t>年度</w:t>
      </w:r>
      <w:r w:rsidRPr="00F12B3D">
        <w:rPr>
          <w:rFonts w:hint="eastAsia"/>
          <w:b/>
          <w:sz w:val="48"/>
        </w:rPr>
        <w:t>国家级中医药继续教育项目</w:t>
      </w:r>
    </w:p>
    <w:p w:rsidR="001C5F62" w:rsidRPr="00F12B3D" w:rsidRDefault="001C5F62" w:rsidP="001C5F62">
      <w:pPr>
        <w:wordWrap w:val="0"/>
        <w:spacing w:line="720" w:lineRule="auto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备案申请</w:t>
      </w:r>
      <w:r w:rsidRPr="00F12B3D">
        <w:rPr>
          <w:rFonts w:hint="eastAsia"/>
          <w:b/>
          <w:sz w:val="48"/>
        </w:rPr>
        <w:t>表</w:t>
      </w:r>
    </w:p>
    <w:p w:rsidR="001C5F62" w:rsidRDefault="001C5F62" w:rsidP="001C5F62">
      <w:pPr>
        <w:wordWrap w:val="0"/>
        <w:spacing w:line="720" w:lineRule="auto"/>
        <w:jc w:val="center"/>
        <w:rPr>
          <w:rFonts w:hint="eastAsia"/>
          <w:sz w:val="48"/>
        </w:rPr>
      </w:pPr>
    </w:p>
    <w:p w:rsidR="001C5F62" w:rsidRDefault="001C5F62" w:rsidP="001C5F62">
      <w:pPr>
        <w:wordWrap w:val="0"/>
        <w:spacing w:line="720" w:lineRule="auto"/>
        <w:jc w:val="center"/>
        <w:rPr>
          <w:rFonts w:hint="eastAsia"/>
          <w:sz w:val="48"/>
        </w:rPr>
      </w:pPr>
    </w:p>
    <w:p w:rsidR="001C5F62" w:rsidRPr="00413FF1" w:rsidRDefault="001C5F62" w:rsidP="001C5F62">
      <w:pPr>
        <w:wordWrap w:val="0"/>
        <w:spacing w:line="360" w:lineRule="auto"/>
        <w:ind w:firstLineChars="550" w:firstLine="1656"/>
        <w:rPr>
          <w:rFonts w:eastAsia="仿宋_GB2312" w:hint="eastAsia"/>
          <w:b/>
          <w:sz w:val="30"/>
          <w:u w:val="single"/>
        </w:rPr>
      </w:pPr>
      <w:r w:rsidRPr="00413FF1">
        <w:rPr>
          <w:rFonts w:eastAsia="仿宋_GB2312" w:hint="eastAsia"/>
          <w:b/>
          <w:sz w:val="30"/>
        </w:rPr>
        <w:t>项目名称</w:t>
      </w:r>
      <w:r w:rsidRPr="00413FF1">
        <w:rPr>
          <w:rFonts w:eastAsia="仿宋_GB2312" w:hint="eastAsia"/>
          <w:b/>
          <w:sz w:val="30"/>
          <w:u w:val="single"/>
        </w:rPr>
        <w:t xml:space="preserve">                  </w:t>
      </w:r>
      <w:r>
        <w:rPr>
          <w:rFonts w:eastAsia="仿宋_GB2312" w:hint="eastAsia"/>
          <w:b/>
          <w:sz w:val="30"/>
          <w:u w:val="single"/>
        </w:rPr>
        <w:t xml:space="preserve">       </w:t>
      </w:r>
    </w:p>
    <w:p w:rsidR="001C5F62" w:rsidRPr="00413FF1" w:rsidRDefault="001C5F62" w:rsidP="001C5F62">
      <w:pPr>
        <w:wordWrap w:val="0"/>
        <w:spacing w:line="360" w:lineRule="auto"/>
        <w:ind w:firstLineChars="550" w:firstLine="1656"/>
        <w:rPr>
          <w:rFonts w:eastAsia="仿宋_GB2312" w:hint="eastAsia"/>
          <w:b/>
          <w:sz w:val="30"/>
          <w:u w:val="single"/>
        </w:rPr>
      </w:pPr>
      <w:r w:rsidRPr="00413FF1">
        <w:rPr>
          <w:rFonts w:eastAsia="仿宋_GB2312" w:hint="eastAsia"/>
          <w:b/>
          <w:sz w:val="30"/>
        </w:rPr>
        <w:t>所属学科</w:t>
      </w:r>
      <w:r w:rsidRPr="00413FF1">
        <w:rPr>
          <w:rFonts w:eastAsia="仿宋_GB2312" w:hint="eastAsia"/>
          <w:b/>
          <w:sz w:val="30"/>
          <w:u w:val="single"/>
        </w:rPr>
        <w:t xml:space="preserve">                  </w:t>
      </w:r>
      <w:r>
        <w:rPr>
          <w:rFonts w:eastAsia="仿宋_GB2312" w:hint="eastAsia"/>
          <w:b/>
          <w:sz w:val="30"/>
          <w:u w:val="single"/>
        </w:rPr>
        <w:t xml:space="preserve">       </w:t>
      </w:r>
    </w:p>
    <w:p w:rsidR="001C5F62" w:rsidRPr="00413FF1" w:rsidRDefault="001C5F62" w:rsidP="001C5F62">
      <w:pPr>
        <w:wordWrap w:val="0"/>
        <w:spacing w:line="360" w:lineRule="auto"/>
        <w:ind w:firstLineChars="550" w:firstLine="1656"/>
        <w:rPr>
          <w:rFonts w:eastAsia="仿宋_GB2312" w:hint="eastAsia"/>
          <w:b/>
          <w:sz w:val="30"/>
          <w:u w:val="single"/>
        </w:rPr>
      </w:pPr>
      <w:r>
        <w:rPr>
          <w:rFonts w:eastAsia="仿宋_GB2312" w:hint="eastAsia"/>
          <w:b/>
          <w:sz w:val="30"/>
        </w:rPr>
        <w:t>主办</w:t>
      </w:r>
      <w:r w:rsidRPr="00413FF1">
        <w:rPr>
          <w:rFonts w:eastAsia="仿宋_GB2312" w:hint="eastAsia"/>
          <w:b/>
          <w:sz w:val="30"/>
        </w:rPr>
        <w:t>单位</w:t>
      </w:r>
      <w:r w:rsidRPr="00413FF1">
        <w:rPr>
          <w:rFonts w:eastAsia="仿宋_GB2312" w:hint="eastAsia"/>
          <w:b/>
          <w:sz w:val="30"/>
          <w:u w:val="single"/>
        </w:rPr>
        <w:t xml:space="preserve">                 </w:t>
      </w:r>
      <w:r>
        <w:rPr>
          <w:rFonts w:eastAsia="仿宋_GB2312" w:hint="eastAsia"/>
          <w:b/>
          <w:sz w:val="30"/>
          <w:u w:val="single"/>
        </w:rPr>
        <w:t xml:space="preserve">      </w:t>
      </w:r>
      <w:r w:rsidRPr="00413FF1">
        <w:rPr>
          <w:rFonts w:eastAsia="仿宋_GB2312" w:hint="eastAsia"/>
          <w:b/>
          <w:sz w:val="30"/>
          <w:u w:val="single"/>
        </w:rPr>
        <w:t xml:space="preserve"> </w:t>
      </w:r>
      <w:r>
        <w:rPr>
          <w:rFonts w:eastAsia="仿宋_GB2312" w:hint="eastAsia"/>
          <w:b/>
          <w:sz w:val="30"/>
          <w:u w:val="single"/>
        </w:rPr>
        <w:t xml:space="preserve"> </w:t>
      </w:r>
    </w:p>
    <w:p w:rsidR="001C5F62" w:rsidRPr="00413FF1" w:rsidRDefault="001C5F62" w:rsidP="001C5F62">
      <w:pPr>
        <w:wordWrap w:val="0"/>
        <w:spacing w:line="360" w:lineRule="auto"/>
        <w:ind w:firstLineChars="550" w:firstLine="1656"/>
        <w:rPr>
          <w:rFonts w:eastAsia="仿宋_GB2312" w:hint="eastAsia"/>
          <w:b/>
          <w:sz w:val="30"/>
          <w:u w:val="single"/>
        </w:rPr>
      </w:pPr>
      <w:r w:rsidRPr="00413FF1">
        <w:rPr>
          <w:rFonts w:eastAsia="仿宋_GB2312" w:hint="eastAsia"/>
          <w:b/>
          <w:sz w:val="30"/>
        </w:rPr>
        <w:t>负责人姓名</w:t>
      </w:r>
      <w:r w:rsidRPr="005347BD">
        <w:rPr>
          <w:rFonts w:eastAsia="仿宋_GB2312" w:hint="eastAsia"/>
          <w:b/>
          <w:sz w:val="30"/>
          <w:u w:val="single"/>
        </w:rPr>
        <w:t xml:space="preserve">                  </w:t>
      </w:r>
      <w:r>
        <w:rPr>
          <w:rFonts w:eastAsia="仿宋_GB2312" w:hint="eastAsia"/>
          <w:b/>
          <w:sz w:val="30"/>
          <w:u w:val="single"/>
        </w:rPr>
        <w:t xml:space="preserve">     </w:t>
      </w:r>
    </w:p>
    <w:p w:rsidR="001C5F62" w:rsidRPr="00413FF1" w:rsidRDefault="001C5F62" w:rsidP="001C5F62">
      <w:pPr>
        <w:wordWrap w:val="0"/>
        <w:spacing w:line="360" w:lineRule="auto"/>
        <w:ind w:firstLineChars="550" w:firstLine="1656"/>
        <w:rPr>
          <w:rFonts w:eastAsia="仿宋_GB2312" w:hint="eastAsia"/>
          <w:b/>
          <w:sz w:val="30"/>
          <w:u w:val="single"/>
        </w:rPr>
      </w:pPr>
      <w:r w:rsidRPr="00413FF1">
        <w:rPr>
          <w:rFonts w:eastAsia="仿宋_GB2312" w:hint="eastAsia"/>
          <w:b/>
          <w:sz w:val="30"/>
        </w:rPr>
        <w:t>联系电话</w:t>
      </w:r>
      <w:r>
        <w:rPr>
          <w:rFonts w:eastAsia="仿宋_GB2312" w:hint="eastAsia"/>
          <w:b/>
          <w:sz w:val="30"/>
          <w:u w:val="single"/>
        </w:rPr>
        <w:t xml:space="preserve">                         </w:t>
      </w:r>
    </w:p>
    <w:p w:rsidR="001C5F62" w:rsidRDefault="001C5F62" w:rsidP="001C5F62">
      <w:pPr>
        <w:wordWrap w:val="0"/>
        <w:spacing w:line="360" w:lineRule="auto"/>
        <w:ind w:firstLineChars="550" w:firstLine="1656"/>
        <w:rPr>
          <w:rFonts w:eastAsia="仿宋_GB2312"/>
          <w:sz w:val="30"/>
        </w:rPr>
      </w:pPr>
      <w:r>
        <w:rPr>
          <w:rFonts w:eastAsia="仿宋_GB2312" w:hint="eastAsia"/>
          <w:b/>
          <w:sz w:val="30"/>
        </w:rPr>
        <w:t>申请时间</w:t>
      </w:r>
      <w:r w:rsidRPr="008775BD">
        <w:rPr>
          <w:rFonts w:eastAsia="仿宋_GB2312" w:hint="eastAsia"/>
          <w:b/>
          <w:sz w:val="30"/>
          <w:u w:val="single"/>
        </w:rPr>
        <w:t xml:space="preserve">                   </w:t>
      </w:r>
      <w:r>
        <w:rPr>
          <w:rFonts w:eastAsia="仿宋_GB2312" w:hint="eastAsia"/>
          <w:b/>
          <w:sz w:val="30"/>
          <w:u w:val="single"/>
        </w:rPr>
        <w:t xml:space="preserve">      </w:t>
      </w:r>
    </w:p>
    <w:p w:rsidR="001C5F62" w:rsidRPr="00625A0A" w:rsidRDefault="001C5F62" w:rsidP="001C5F62">
      <w:pPr>
        <w:wordWrap w:val="0"/>
        <w:spacing w:line="360" w:lineRule="auto"/>
        <w:ind w:leftChars="270" w:left="567" w:firstLineChars="88" w:firstLine="282"/>
        <w:rPr>
          <w:rFonts w:eastAsia="仿宋_GB2312"/>
          <w:b/>
          <w:sz w:val="36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 w:hint="eastAsia"/>
          <w:b/>
          <w:sz w:val="30"/>
        </w:rPr>
        <w:t>项目类别</w:t>
      </w:r>
      <w:r w:rsidRPr="00625A0A">
        <w:rPr>
          <w:rFonts w:ascii="仿宋_GB2312" w:eastAsia="仿宋_GB2312" w:hint="eastAsia"/>
          <w:b/>
          <w:color w:val="000000"/>
          <w:sz w:val="32"/>
          <w:szCs w:val="30"/>
          <w:u w:val="single"/>
        </w:rPr>
        <w:t>□</w:t>
      </w:r>
      <w:r w:rsidRPr="00625A0A">
        <w:rPr>
          <w:rFonts w:ascii="仿宋_GB2312" w:eastAsia="仿宋_GB2312" w:hint="eastAsia"/>
          <w:b/>
          <w:color w:val="000000"/>
          <w:sz w:val="28"/>
          <w:u w:val="single"/>
        </w:rPr>
        <w:t xml:space="preserve">知识技能类  </w:t>
      </w:r>
      <w:r w:rsidRPr="00625A0A">
        <w:rPr>
          <w:rFonts w:ascii="仿宋_GB2312" w:eastAsia="仿宋_GB2312" w:hint="eastAsia"/>
          <w:b/>
          <w:color w:val="000000"/>
          <w:sz w:val="32"/>
          <w:szCs w:val="30"/>
          <w:u w:val="single"/>
        </w:rPr>
        <w:t>□</w:t>
      </w:r>
      <w:r w:rsidRPr="00625A0A">
        <w:rPr>
          <w:rFonts w:ascii="仿宋_GB2312" w:eastAsia="仿宋_GB2312" w:hint="eastAsia"/>
          <w:b/>
          <w:color w:val="000000"/>
          <w:sz w:val="28"/>
          <w:u w:val="single"/>
        </w:rPr>
        <w:t xml:space="preserve">学习提高类  </w:t>
      </w:r>
      <w:r w:rsidRPr="00625A0A">
        <w:rPr>
          <w:rFonts w:ascii="仿宋_GB2312" w:eastAsia="仿宋_GB2312" w:hint="eastAsia"/>
          <w:b/>
          <w:color w:val="000000"/>
          <w:sz w:val="32"/>
          <w:szCs w:val="30"/>
          <w:u w:val="single"/>
        </w:rPr>
        <w:t>□</w:t>
      </w:r>
      <w:r w:rsidRPr="00625A0A">
        <w:rPr>
          <w:rFonts w:ascii="仿宋_GB2312" w:eastAsia="仿宋_GB2312" w:hint="eastAsia"/>
          <w:b/>
          <w:color w:val="000000"/>
          <w:sz w:val="28"/>
          <w:u w:val="single"/>
        </w:rPr>
        <w:t>前沿进展类</w:t>
      </w:r>
    </w:p>
    <w:p w:rsidR="001C5F62" w:rsidRPr="00806579" w:rsidRDefault="001C5F62" w:rsidP="001C5F62">
      <w:pPr>
        <w:wordWrap w:val="0"/>
        <w:spacing w:line="360" w:lineRule="auto"/>
        <w:rPr>
          <w:rFonts w:eastAsia="仿宋_GB2312" w:hint="eastAsia"/>
          <w:sz w:val="32"/>
        </w:rPr>
      </w:pPr>
    </w:p>
    <w:p w:rsidR="001C5F62" w:rsidRDefault="001C5F62" w:rsidP="001C5F62">
      <w:pPr>
        <w:wordWrap w:val="0"/>
        <w:spacing w:line="360" w:lineRule="auto"/>
        <w:jc w:val="center"/>
        <w:rPr>
          <w:rFonts w:eastAsia="仿宋_GB2312" w:hint="eastAsia"/>
          <w:sz w:val="32"/>
        </w:rPr>
      </w:pPr>
    </w:p>
    <w:p w:rsidR="001C5F62" w:rsidRDefault="001C5F62" w:rsidP="001C5F62">
      <w:pPr>
        <w:wordWrap w:val="0"/>
        <w:spacing w:line="360" w:lineRule="auto"/>
        <w:jc w:val="center"/>
        <w:rPr>
          <w:rFonts w:eastAsia="仿宋_GB2312" w:hint="eastAsia"/>
          <w:sz w:val="32"/>
        </w:rPr>
      </w:pPr>
    </w:p>
    <w:p w:rsidR="001C5F62" w:rsidRDefault="001C5F62" w:rsidP="001C5F62">
      <w:pPr>
        <w:wordWrap w:val="0"/>
        <w:spacing w:line="360" w:lineRule="auto"/>
        <w:jc w:val="center"/>
        <w:rPr>
          <w:rFonts w:eastAsia="仿宋_GB2312" w:hint="eastAsia"/>
          <w:sz w:val="32"/>
        </w:rPr>
      </w:pPr>
    </w:p>
    <w:p w:rsidR="001C5F62" w:rsidRDefault="001C5F62" w:rsidP="001C5F62">
      <w:pPr>
        <w:wordWrap w:val="0"/>
        <w:spacing w:line="360" w:lineRule="auto"/>
        <w:jc w:val="center"/>
        <w:rPr>
          <w:rFonts w:eastAsia="仿宋_GB2312"/>
          <w:sz w:val="32"/>
        </w:rPr>
      </w:pPr>
    </w:p>
    <w:p w:rsidR="001C5F62" w:rsidRPr="005F74ED" w:rsidRDefault="001C5F62" w:rsidP="001C5F62">
      <w:pPr>
        <w:spacing w:line="600" w:lineRule="exact"/>
        <w:rPr>
          <w:rFonts w:ascii="仿宋_GB2312" w:eastAsia="仿宋_GB2312" w:hint="eastAsia"/>
          <w:b/>
          <w:sz w:val="32"/>
          <w:szCs w:val="32"/>
        </w:rPr>
      </w:pPr>
      <w:r w:rsidRPr="005F74ED">
        <w:rPr>
          <w:rFonts w:ascii="仿宋_GB2312" w:eastAsia="仿宋_GB2312" w:hint="eastAsia"/>
          <w:b/>
          <w:sz w:val="32"/>
          <w:szCs w:val="32"/>
        </w:rPr>
        <w:lastRenderedPageBreak/>
        <w:t>填表说明：</w:t>
      </w:r>
    </w:p>
    <w:p w:rsidR="001C5F62" w:rsidRPr="000D330B" w:rsidRDefault="001C5F62" w:rsidP="001C5F6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D330B">
        <w:rPr>
          <w:rFonts w:ascii="仿宋_GB2312" w:eastAsia="仿宋_GB2312" w:hint="eastAsia"/>
          <w:sz w:val="28"/>
          <w:szCs w:val="28"/>
        </w:rPr>
        <w:t>一、本申</w:t>
      </w:r>
      <w:r>
        <w:rPr>
          <w:rFonts w:ascii="仿宋_GB2312" w:eastAsia="仿宋_GB2312" w:hint="eastAsia"/>
          <w:sz w:val="28"/>
          <w:szCs w:val="28"/>
        </w:rPr>
        <w:t>请</w:t>
      </w:r>
      <w:r w:rsidRPr="000D330B">
        <w:rPr>
          <w:rFonts w:ascii="仿宋_GB2312" w:eastAsia="仿宋_GB2312" w:hint="eastAsia"/>
          <w:sz w:val="28"/>
          <w:szCs w:val="28"/>
        </w:rPr>
        <w:t>表填写内容须实事求是，表达应简明扼要。</w:t>
      </w:r>
      <w:r w:rsidRPr="000D330B">
        <w:rPr>
          <w:rFonts w:ascii="仿宋_GB2312" w:eastAsia="仿宋_GB2312" w:hAnsi="宋体" w:hint="eastAsia"/>
          <w:sz w:val="28"/>
          <w:szCs w:val="28"/>
        </w:rPr>
        <w:t>表格内选择项内容在</w:t>
      </w:r>
      <w:r>
        <w:rPr>
          <w:rFonts w:ascii="仿宋_GB2312" w:eastAsia="仿宋_GB2312" w:hint="eastAsia"/>
          <w:sz w:val="28"/>
          <w:szCs w:val="28"/>
        </w:rPr>
        <w:t>□内打“√”</w:t>
      </w:r>
      <w:r w:rsidRPr="000D330B">
        <w:rPr>
          <w:rFonts w:ascii="仿宋_GB2312" w:eastAsia="仿宋_GB2312" w:hint="eastAsia"/>
          <w:sz w:val="28"/>
          <w:szCs w:val="28"/>
        </w:rPr>
        <w:t>。</w:t>
      </w:r>
      <w:r w:rsidRPr="000D330B">
        <w:rPr>
          <w:rFonts w:ascii="仿宋_GB2312" w:eastAsia="仿宋_GB2312" w:hAnsi="宋体" w:hint="eastAsia"/>
          <w:sz w:val="28"/>
          <w:szCs w:val="28"/>
        </w:rPr>
        <w:t>无填写内容时填</w:t>
      </w:r>
      <w:r w:rsidRPr="000D330B">
        <w:rPr>
          <w:rFonts w:ascii="仿宋_GB2312" w:eastAsia="仿宋_GB2312" w:hint="eastAsia"/>
          <w:sz w:val="28"/>
          <w:szCs w:val="28"/>
        </w:rPr>
        <w:t>“</w:t>
      </w:r>
      <w:r w:rsidRPr="000D330B">
        <w:rPr>
          <w:rFonts w:ascii="仿宋_GB2312" w:eastAsia="仿宋_GB2312" w:hAnsi="宋体" w:hint="eastAsia"/>
          <w:sz w:val="28"/>
          <w:szCs w:val="28"/>
        </w:rPr>
        <w:t>无</w:t>
      </w:r>
      <w:r w:rsidRPr="000D330B">
        <w:rPr>
          <w:rFonts w:ascii="仿宋_GB2312" w:eastAsia="仿宋_GB2312" w:hint="eastAsia"/>
          <w:sz w:val="28"/>
          <w:szCs w:val="28"/>
        </w:rPr>
        <w:t>”</w:t>
      </w:r>
      <w:r w:rsidRPr="000D330B">
        <w:rPr>
          <w:rFonts w:ascii="仿宋_GB2312" w:eastAsia="仿宋_GB2312" w:hAnsi="宋体" w:hint="eastAsia"/>
          <w:sz w:val="28"/>
          <w:szCs w:val="28"/>
        </w:rPr>
        <w:t>。</w:t>
      </w:r>
    </w:p>
    <w:p w:rsidR="001C5F62" w:rsidRPr="000949A5" w:rsidRDefault="001C5F62" w:rsidP="001C5F62">
      <w:pPr>
        <w:spacing w:line="500" w:lineRule="exact"/>
        <w:ind w:firstLine="630"/>
        <w:rPr>
          <w:rFonts w:ascii="仿宋_GB2312" w:eastAsia="仿宋_GB2312" w:hAnsi="黑体" w:hint="eastAsia"/>
          <w:sz w:val="28"/>
          <w:szCs w:val="28"/>
        </w:rPr>
      </w:pPr>
      <w:r w:rsidRPr="005B2D21"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备案申请条件：</w:t>
      </w:r>
      <w:r w:rsidRPr="000949A5">
        <w:rPr>
          <w:rFonts w:ascii="仿宋_GB2312" w:eastAsia="仿宋_GB2312" w:hAnsi="黑体" w:hint="eastAsia"/>
          <w:sz w:val="28"/>
          <w:szCs w:val="28"/>
        </w:rPr>
        <w:t>内容相同、名称相近的项目，3次被列入2011-2015年国家级中医药继续教育项目；按</w:t>
      </w:r>
      <w:r>
        <w:rPr>
          <w:rFonts w:ascii="仿宋_GB2312" w:eastAsia="仿宋_GB2312" w:hAnsi="黑体" w:hint="eastAsia"/>
          <w:sz w:val="28"/>
          <w:szCs w:val="28"/>
        </w:rPr>
        <w:t>规定执行</w:t>
      </w:r>
      <w:r w:rsidRPr="000949A5">
        <w:rPr>
          <w:rFonts w:ascii="仿宋_GB2312" w:eastAsia="仿宋_GB2312" w:hAnsi="黑体" w:hint="eastAsia"/>
          <w:sz w:val="28"/>
          <w:szCs w:val="28"/>
        </w:rPr>
        <w:t>，每年度培训人数在60人次以上，学员满意度90%以上；按规定报送项目执行情况等相关材料。</w:t>
      </w:r>
    </w:p>
    <w:p w:rsidR="001C5F62" w:rsidRDefault="001C5F62" w:rsidP="001C5F6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9A5"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 w:rsidRPr="000D330B">
        <w:rPr>
          <w:rFonts w:ascii="仿宋_GB2312" w:eastAsia="仿宋_GB2312" w:hint="eastAsia"/>
          <w:sz w:val="28"/>
          <w:szCs w:val="28"/>
        </w:rPr>
        <w:t>三、项目</w:t>
      </w:r>
      <w:r>
        <w:rPr>
          <w:rFonts w:ascii="仿宋_GB2312" w:eastAsia="仿宋_GB2312" w:hint="eastAsia"/>
          <w:sz w:val="28"/>
          <w:szCs w:val="28"/>
        </w:rPr>
        <w:t>类别</w:t>
      </w:r>
      <w:r w:rsidRPr="000D330B">
        <w:rPr>
          <w:rFonts w:ascii="仿宋_GB2312" w:eastAsia="仿宋_GB2312" w:hint="eastAsia"/>
          <w:sz w:val="28"/>
          <w:szCs w:val="28"/>
        </w:rPr>
        <w:t>分为知识技能类、学习提高类、前沿进展类。“知识技能类”以中医药基本理论、基础知识和基本技能为主，主要针对乡村医生、初级及以下、中级中医药专业技术人员；“学习提高类”以提高综合素质和专业能力为主，主要针对中级及以上中医药专业技术人员；“前沿进展类”以本专业前沿知识、理论、方法</w:t>
      </w:r>
      <w:r>
        <w:rPr>
          <w:rFonts w:ascii="仿宋_GB2312" w:eastAsia="仿宋_GB2312" w:hint="eastAsia"/>
          <w:sz w:val="28"/>
          <w:szCs w:val="28"/>
        </w:rPr>
        <w:t>、</w:t>
      </w:r>
      <w:r w:rsidRPr="000D330B">
        <w:rPr>
          <w:rFonts w:ascii="仿宋_GB2312" w:eastAsia="仿宋_GB2312" w:hint="eastAsia"/>
          <w:sz w:val="28"/>
          <w:szCs w:val="28"/>
        </w:rPr>
        <w:t>技术</w:t>
      </w:r>
      <w:r>
        <w:rPr>
          <w:rFonts w:ascii="仿宋_GB2312" w:eastAsia="仿宋_GB2312" w:hint="eastAsia"/>
          <w:sz w:val="28"/>
          <w:szCs w:val="28"/>
        </w:rPr>
        <w:t>或</w:t>
      </w:r>
      <w:r w:rsidRPr="000D330B">
        <w:rPr>
          <w:rFonts w:ascii="仿宋_GB2312" w:eastAsia="仿宋_GB2312" w:hint="eastAsia"/>
          <w:sz w:val="28"/>
          <w:szCs w:val="28"/>
        </w:rPr>
        <w:t>跨学科融合为主，主要针对中、高级中医药专业技术人员。</w:t>
      </w:r>
      <w:r>
        <w:rPr>
          <w:rFonts w:ascii="仿宋_GB2312" w:eastAsia="仿宋_GB2312" w:hint="eastAsia"/>
          <w:sz w:val="28"/>
          <w:szCs w:val="28"/>
        </w:rPr>
        <w:t>三者只可选择其一。</w:t>
      </w:r>
    </w:p>
    <w:p w:rsidR="001C5F62" w:rsidRPr="000D330B" w:rsidRDefault="001C5F62" w:rsidP="001C5F6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D330B"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项目</w:t>
      </w:r>
      <w:r w:rsidRPr="000D330B">
        <w:rPr>
          <w:rFonts w:ascii="仿宋_GB2312" w:eastAsia="仿宋_GB2312" w:hint="eastAsia"/>
          <w:sz w:val="28"/>
          <w:szCs w:val="28"/>
        </w:rPr>
        <w:t>名称、内容、教学时数及授课教师不可任意更改。教学</w:t>
      </w:r>
      <w:r>
        <w:rPr>
          <w:rFonts w:ascii="仿宋_GB2312" w:eastAsia="仿宋_GB2312" w:hint="eastAsia"/>
          <w:sz w:val="28"/>
          <w:szCs w:val="28"/>
        </w:rPr>
        <w:t>时数</w:t>
      </w:r>
      <w:r w:rsidRPr="000D330B">
        <w:rPr>
          <w:rFonts w:ascii="仿宋_GB2312" w:eastAsia="仿宋_GB2312" w:hint="eastAsia"/>
          <w:sz w:val="28"/>
          <w:szCs w:val="28"/>
        </w:rPr>
        <w:t>计算为每个学时50分钟，半天4学时，每天不超过8学时，报到、撤离等与教学无关的时间不计入。</w:t>
      </w:r>
    </w:p>
    <w:p w:rsidR="001C5F62" w:rsidRDefault="001C5F62" w:rsidP="001C5F6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D330B">
        <w:rPr>
          <w:rFonts w:ascii="仿宋_GB2312" w:eastAsia="仿宋_GB2312" w:hint="eastAsia"/>
          <w:sz w:val="28"/>
          <w:szCs w:val="28"/>
        </w:rPr>
        <w:t>五、培训对象</w:t>
      </w:r>
      <w:proofErr w:type="gramStart"/>
      <w:r w:rsidRPr="000D330B">
        <w:rPr>
          <w:rFonts w:ascii="仿宋_GB2312" w:eastAsia="仿宋_GB2312" w:hint="eastAsia"/>
          <w:sz w:val="28"/>
          <w:szCs w:val="28"/>
        </w:rPr>
        <w:t>所属科</w:t>
      </w:r>
      <w:proofErr w:type="gramEnd"/>
      <w:r w:rsidRPr="000D330B">
        <w:rPr>
          <w:rFonts w:ascii="仿宋_GB2312" w:eastAsia="仿宋_GB2312" w:hint="eastAsia"/>
          <w:sz w:val="28"/>
          <w:szCs w:val="28"/>
        </w:rPr>
        <w:t>别应</w:t>
      </w:r>
      <w:r>
        <w:rPr>
          <w:rFonts w:ascii="仿宋_GB2312" w:eastAsia="仿宋_GB2312" w:hint="eastAsia"/>
          <w:sz w:val="28"/>
          <w:szCs w:val="28"/>
        </w:rPr>
        <w:t>详细</w:t>
      </w:r>
      <w:r w:rsidRPr="000D330B">
        <w:rPr>
          <w:rFonts w:ascii="仿宋_GB2312" w:eastAsia="仿宋_GB2312" w:hint="eastAsia"/>
          <w:sz w:val="28"/>
          <w:szCs w:val="28"/>
        </w:rPr>
        <w:t>注明，如中医内科脑病科、中医外科皮肤科、中药生药、中药药理、管理等。</w:t>
      </w:r>
    </w:p>
    <w:p w:rsidR="001C5F62" w:rsidRPr="000D330B" w:rsidRDefault="001C5F62" w:rsidP="001C5F6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六、主办单位联系人及固定电话将在文件中公布，请如实填写。</w:t>
      </w:r>
    </w:p>
    <w:p w:rsidR="001C5F62" w:rsidRDefault="001C5F62" w:rsidP="001C5F62">
      <w:pPr>
        <w:spacing w:line="500" w:lineRule="exact"/>
        <w:ind w:firstLineChars="200" w:firstLine="560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Pr="000D330B">
        <w:rPr>
          <w:rFonts w:ascii="仿宋_GB2312" w:eastAsia="仿宋_GB2312" w:hint="eastAsia"/>
          <w:sz w:val="28"/>
          <w:szCs w:val="28"/>
        </w:rPr>
        <w:t>、</w:t>
      </w:r>
      <w:r w:rsidRPr="000D330B">
        <w:rPr>
          <w:rFonts w:ascii="仿宋_GB2312" w:eastAsia="仿宋_GB2312" w:hAnsi="宋体" w:hint="eastAsia"/>
          <w:sz w:val="28"/>
          <w:szCs w:val="28"/>
        </w:rPr>
        <w:t>本申报表须用</w:t>
      </w:r>
      <w:r w:rsidRPr="000D330B">
        <w:rPr>
          <w:rFonts w:ascii="仿宋_GB2312" w:eastAsia="仿宋_GB2312" w:hint="eastAsia"/>
          <w:sz w:val="28"/>
          <w:szCs w:val="28"/>
        </w:rPr>
        <w:t>A4</w:t>
      </w:r>
      <w:r w:rsidRPr="000D330B">
        <w:rPr>
          <w:rFonts w:ascii="仿宋_GB2312" w:eastAsia="仿宋_GB2312" w:hAnsi="宋体" w:hint="eastAsia"/>
          <w:sz w:val="28"/>
          <w:szCs w:val="28"/>
        </w:rPr>
        <w:t>纸打印，超出格式者可另加页。</w:t>
      </w:r>
    </w:p>
    <w:p w:rsidR="001C5F62" w:rsidRDefault="001C5F62" w:rsidP="001C5F62">
      <w:pPr>
        <w:pStyle w:val="a3"/>
        <w:ind w:firstLineChars="179" w:firstLine="573"/>
        <w:rPr>
          <w:rFonts w:ascii="黑体" w:eastAsia="黑体" w:hint="eastAsia"/>
          <w:sz w:val="32"/>
          <w:szCs w:val="32"/>
          <w:lang w:eastAsia="zh-CN"/>
        </w:rPr>
      </w:pPr>
    </w:p>
    <w:p w:rsidR="001C5F62" w:rsidRDefault="001C5F62" w:rsidP="001C5F62">
      <w:pPr>
        <w:pStyle w:val="a3"/>
        <w:ind w:firstLineChars="179" w:firstLine="573"/>
        <w:rPr>
          <w:rFonts w:ascii="黑体" w:eastAsia="黑体"/>
          <w:sz w:val="32"/>
          <w:szCs w:val="32"/>
          <w:lang w:eastAsia="zh-CN"/>
        </w:rPr>
        <w:sectPr w:rsidR="001C5F62" w:rsidSect="00A16F68"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1C5F62" w:rsidRDefault="001C5F62" w:rsidP="001C5F62">
      <w:pPr>
        <w:pStyle w:val="a3"/>
        <w:ind w:firstLineChars="196" w:firstLine="627"/>
        <w:rPr>
          <w:rFonts w:ascii="黑体" w:eastAsia="黑体" w:hint="eastAsia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lastRenderedPageBreak/>
        <w:t>一</w:t>
      </w:r>
      <w:r w:rsidRPr="005F74ED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  <w:lang w:eastAsia="zh-CN"/>
        </w:rPr>
        <w:t>2012-2016年期间，承担国家级中医药继续教育项目情况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767"/>
        <w:gridCol w:w="4111"/>
        <w:gridCol w:w="1276"/>
        <w:gridCol w:w="1701"/>
        <w:gridCol w:w="1417"/>
        <w:gridCol w:w="1134"/>
        <w:gridCol w:w="1559"/>
        <w:gridCol w:w="1560"/>
      </w:tblGrid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gridSpan w:val="2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4111" w:type="dxa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1417" w:type="dxa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举办</w:t>
            </w:r>
          </w:p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:rsidR="001C5F62" w:rsidRPr="00490AB8" w:rsidRDefault="001C5F62" w:rsidP="00896266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学时数</w:t>
            </w:r>
          </w:p>
        </w:tc>
        <w:tc>
          <w:tcPr>
            <w:tcW w:w="1559" w:type="dxa"/>
            <w:vAlign w:val="center"/>
          </w:tcPr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授予</w:t>
            </w:r>
          </w:p>
          <w:p w:rsidR="001C5F62" w:rsidRPr="00490AB8" w:rsidRDefault="001C5F62" w:rsidP="0089626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90AB8">
              <w:rPr>
                <w:rFonts w:ascii="仿宋_GB2312" w:eastAsia="仿宋_GB2312" w:hint="eastAsia"/>
                <w:b/>
                <w:sz w:val="28"/>
                <w:szCs w:val="28"/>
              </w:rPr>
              <w:t>学分数</w:t>
            </w:r>
          </w:p>
        </w:tc>
        <w:tc>
          <w:tcPr>
            <w:tcW w:w="1560" w:type="dxa"/>
            <w:vAlign w:val="center"/>
          </w:tcPr>
          <w:p w:rsidR="001C5F62" w:rsidRPr="00490AB8" w:rsidRDefault="001C5F62" w:rsidP="00896266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490AB8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培训人次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5F62" w:rsidRPr="003022E1" w:rsidRDefault="001C5F62" w:rsidP="00896266">
            <w:pPr>
              <w:pStyle w:val="a3"/>
              <w:spacing w:line="7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gridSpan w:val="2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F62" w:rsidRPr="003022E1" w:rsidRDefault="001C5F62" w:rsidP="00896266">
            <w:pPr>
              <w:pStyle w:val="a3"/>
              <w:spacing w:line="7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gridSpan w:val="2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F62" w:rsidRPr="003022E1" w:rsidRDefault="001C5F62" w:rsidP="00896266">
            <w:pPr>
              <w:pStyle w:val="a3"/>
              <w:spacing w:line="7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gridSpan w:val="2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F62" w:rsidRPr="003022E1" w:rsidRDefault="001C5F62" w:rsidP="00896266">
            <w:pPr>
              <w:pStyle w:val="a3"/>
              <w:spacing w:line="7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gridSpan w:val="2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5F62" w:rsidRPr="00FE1B62" w:rsidRDefault="001C5F62" w:rsidP="00896266">
            <w:pPr>
              <w:spacing w:line="7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F62" w:rsidRPr="003022E1" w:rsidRDefault="001C5F62" w:rsidP="00896266">
            <w:pPr>
              <w:pStyle w:val="a3"/>
              <w:spacing w:line="7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793" w:type="dxa"/>
            <w:vAlign w:val="center"/>
          </w:tcPr>
          <w:p w:rsidR="001C5F62" w:rsidRPr="00215BCB" w:rsidRDefault="001C5F62" w:rsidP="00896266">
            <w:pPr>
              <w:pStyle w:val="a3"/>
              <w:ind w:firstLineChars="0" w:firstLine="0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其他支撑条件</w:t>
            </w:r>
          </w:p>
        </w:tc>
        <w:tc>
          <w:tcPr>
            <w:tcW w:w="13525" w:type="dxa"/>
            <w:gridSpan w:val="8"/>
          </w:tcPr>
          <w:p w:rsidR="001C5F62" w:rsidRPr="00215BCB" w:rsidRDefault="001C5F62" w:rsidP="00896266">
            <w:pPr>
              <w:spacing w:line="500" w:lineRule="exact"/>
              <w:jc w:val="left"/>
              <w:outlineLvl w:val="2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15BCB">
              <w:rPr>
                <w:rFonts w:ascii="仿宋_GB2312" w:eastAsia="仿宋_GB2312" w:hint="eastAsia"/>
                <w:sz w:val="30"/>
                <w:szCs w:val="30"/>
              </w:rPr>
              <w:t>提供</w:t>
            </w:r>
            <w:r>
              <w:rPr>
                <w:rFonts w:ascii="仿宋_GB2312" w:eastAsia="仿宋_GB2312" w:hint="eastAsia"/>
                <w:sz w:val="30"/>
                <w:szCs w:val="30"/>
              </w:rPr>
              <w:t>所承担项目的</w:t>
            </w:r>
            <w:r w:rsidRPr="00215BCB">
              <w:rPr>
                <w:rFonts w:ascii="仿宋_GB2312" w:eastAsia="仿宋_GB2312" w:hint="eastAsia"/>
                <w:sz w:val="30"/>
                <w:szCs w:val="30"/>
              </w:rPr>
              <w:t>《</w:t>
            </w:r>
            <w:bookmarkStart w:id="0" w:name="_Toc264118080"/>
            <w:bookmarkStart w:id="1" w:name="_Toc264120865"/>
            <w:r w:rsidRPr="00215BCB">
              <w:rPr>
                <w:rFonts w:ascii="仿宋_GB2312" w:eastAsia="仿宋_GB2312" w:hint="eastAsia"/>
                <w:sz w:val="30"/>
                <w:szCs w:val="30"/>
              </w:rPr>
              <w:t>国家级中医药继续教育项目执行情况</w:t>
            </w:r>
            <w:bookmarkEnd w:id="0"/>
            <w:bookmarkEnd w:id="1"/>
            <w:r>
              <w:rPr>
                <w:rFonts w:ascii="仿宋_GB2312" w:eastAsia="仿宋_GB2312" w:hint="eastAsia"/>
                <w:sz w:val="30"/>
                <w:szCs w:val="30"/>
              </w:rPr>
              <w:t>报告表》复印件</w:t>
            </w:r>
          </w:p>
          <w:p w:rsidR="001C5F62" w:rsidRDefault="001C5F62" w:rsidP="00896266">
            <w:pPr>
              <w:pStyle w:val="a3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215BCB" w:rsidRDefault="001C5F62" w:rsidP="00896266">
            <w:pPr>
              <w:pStyle w:val="a3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</w:tbl>
    <w:p w:rsidR="001C5F62" w:rsidRDefault="001C5F62" w:rsidP="001C5F62">
      <w:pPr>
        <w:pStyle w:val="a3"/>
        <w:ind w:firstLineChars="0" w:firstLine="0"/>
        <w:rPr>
          <w:rFonts w:ascii="黑体" w:eastAsia="黑体"/>
          <w:sz w:val="32"/>
          <w:szCs w:val="32"/>
          <w:lang w:eastAsia="zh-CN"/>
        </w:rPr>
        <w:sectPr w:rsidR="001C5F62" w:rsidSect="00F6269B">
          <w:pgSz w:w="16838" w:h="11906" w:orient="landscape"/>
          <w:pgMar w:top="1588" w:right="1304" w:bottom="1588" w:left="1304" w:header="851" w:footer="992" w:gutter="0"/>
          <w:cols w:space="425"/>
          <w:docGrid w:type="linesAndChars" w:linePitch="312"/>
        </w:sectPr>
      </w:pPr>
    </w:p>
    <w:p w:rsidR="001C5F62" w:rsidRPr="005F74ED" w:rsidRDefault="001C5F62" w:rsidP="001C5F62">
      <w:pPr>
        <w:pStyle w:val="a3"/>
        <w:ind w:firstLineChars="179" w:firstLine="573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lastRenderedPageBreak/>
        <w:t>二</w:t>
      </w:r>
      <w:r w:rsidRPr="005F74ED">
        <w:rPr>
          <w:rFonts w:ascii="黑体" w:eastAsia="黑体" w:hint="eastAsia"/>
          <w:sz w:val="32"/>
          <w:szCs w:val="32"/>
        </w:rPr>
        <w:t>、</w:t>
      </w:r>
      <w:proofErr w:type="spellStart"/>
      <w:r w:rsidRPr="005F74ED">
        <w:rPr>
          <w:rFonts w:ascii="黑体" w:eastAsia="黑体" w:hint="eastAsia"/>
          <w:sz w:val="32"/>
          <w:szCs w:val="32"/>
        </w:rPr>
        <w:t>师资</w:t>
      </w:r>
      <w:r>
        <w:rPr>
          <w:rFonts w:ascii="黑体" w:eastAsia="黑体" w:hint="eastAsia"/>
          <w:sz w:val="32"/>
          <w:szCs w:val="32"/>
          <w:lang w:eastAsia="zh-CN"/>
        </w:rPr>
        <w:t>情况</w:t>
      </w:r>
      <w:proofErr w:type="spellEnd"/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351"/>
        <w:gridCol w:w="1134"/>
      </w:tblGrid>
      <w:tr w:rsidR="001C5F62" w:rsidRPr="00FE1B62" w:rsidTr="00896266">
        <w:trPr>
          <w:jc w:val="center"/>
        </w:trPr>
        <w:tc>
          <w:tcPr>
            <w:tcW w:w="956" w:type="dxa"/>
            <w:vMerge w:val="restart"/>
            <w:vAlign w:val="center"/>
          </w:tcPr>
          <w:p w:rsidR="001C5F62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主</w:t>
            </w:r>
          </w:p>
          <w:p w:rsidR="001C5F62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讲</w:t>
            </w:r>
          </w:p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eastAsia="zh-CN"/>
              </w:rPr>
              <w:t>技术职务</w:t>
            </w:r>
          </w:p>
        </w:tc>
        <w:tc>
          <w:tcPr>
            <w:tcW w:w="248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eastAsia="zh-CN"/>
              </w:rPr>
              <w:t>授课教师</w:t>
            </w:r>
          </w:p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eastAsia="zh-CN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eastAsia="zh-CN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eastAsia="zh-CN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trHeight w:val="2789"/>
          <w:jc w:val="center"/>
        </w:trPr>
        <w:tc>
          <w:tcPr>
            <w:tcW w:w="956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D67B7A" w:rsidTr="00896266">
        <w:trPr>
          <w:cantSplit/>
          <w:trHeight w:val="986"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教师姓名</w:t>
            </w: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技术</w:t>
            </w:r>
          </w:p>
          <w:p w:rsidR="001C5F62" w:rsidRPr="003022E1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职务</w:t>
            </w:r>
          </w:p>
        </w:tc>
        <w:tc>
          <w:tcPr>
            <w:tcW w:w="1655" w:type="dxa"/>
            <w:vAlign w:val="center"/>
          </w:tcPr>
          <w:p w:rsidR="001C5F62" w:rsidRPr="003022E1" w:rsidRDefault="001C5F62" w:rsidP="001C5F62">
            <w:pPr>
              <w:pStyle w:val="a3"/>
              <w:spacing w:line="300" w:lineRule="exact"/>
              <w:ind w:left="107" w:hangingChars="38" w:hanging="107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授课</w:t>
            </w: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内容</w:t>
            </w:r>
          </w:p>
        </w:tc>
        <w:tc>
          <w:tcPr>
            <w:tcW w:w="1418" w:type="dxa"/>
            <w:gridSpan w:val="2"/>
            <w:vAlign w:val="center"/>
          </w:tcPr>
          <w:p w:rsidR="001C5F62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教</w:t>
            </w: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学</w:t>
            </w:r>
          </w:p>
          <w:p w:rsidR="001C5F62" w:rsidRPr="003022E1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时数</w:t>
            </w:r>
          </w:p>
        </w:tc>
        <w:tc>
          <w:tcPr>
            <w:tcW w:w="1134" w:type="dxa"/>
            <w:vAlign w:val="center"/>
          </w:tcPr>
          <w:p w:rsidR="001C5F62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授课</w:t>
            </w:r>
          </w:p>
          <w:p w:rsidR="001C5F62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教师</w:t>
            </w:r>
          </w:p>
          <w:p w:rsidR="001C5F62" w:rsidRDefault="001C5F62" w:rsidP="00896266">
            <w:pPr>
              <w:pStyle w:val="a3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类别</w:t>
            </w:r>
          </w:p>
        </w:tc>
      </w:tr>
      <w:tr w:rsidR="001C5F62" w:rsidRPr="00FE1B62" w:rsidTr="00896266">
        <w:trPr>
          <w:cantSplit/>
          <w:trHeight w:val="615"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1C5F62" w:rsidRPr="00FE1B62" w:rsidTr="00896266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 w:rsidR="001C5F62" w:rsidRPr="003022E1" w:rsidRDefault="001C5F62" w:rsidP="00896266">
            <w:pPr>
              <w:pStyle w:val="a3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 w:rsidR="001C5F62" w:rsidRPr="00E0060D" w:rsidRDefault="001C5F62" w:rsidP="001C5F62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</w:t>
      </w:r>
      <w:r w:rsidRPr="0023115E">
        <w:rPr>
          <w:rFonts w:ascii="黑体" w:eastAsia="黑体" w:hAnsi="黑体" w:hint="eastAsia"/>
          <w:b/>
          <w:szCs w:val="21"/>
        </w:rPr>
        <w:t>前沿</w:t>
      </w:r>
      <w:r>
        <w:rPr>
          <w:rFonts w:ascii="黑体" w:eastAsia="黑体" w:hAnsi="黑体" w:hint="eastAsia"/>
          <w:b/>
          <w:szCs w:val="21"/>
        </w:rPr>
        <w:t>进展</w:t>
      </w:r>
      <w:r w:rsidRPr="0023115E">
        <w:rPr>
          <w:rFonts w:ascii="黑体" w:eastAsia="黑体" w:hAnsi="黑体" w:hint="eastAsia"/>
          <w:b/>
          <w:szCs w:val="21"/>
        </w:rPr>
        <w:t>类项目</w:t>
      </w:r>
      <w:r w:rsidRPr="00D72E52">
        <w:rPr>
          <w:rFonts w:ascii="仿宋_GB2312" w:eastAsia="仿宋_GB2312" w:hint="eastAsia"/>
          <w:szCs w:val="21"/>
        </w:rPr>
        <w:t>应注明授课</w:t>
      </w:r>
      <w:r>
        <w:rPr>
          <w:rFonts w:ascii="仿宋_GB2312" w:eastAsia="仿宋_GB2312" w:hint="eastAsia"/>
          <w:szCs w:val="21"/>
        </w:rPr>
        <w:t>教师类别</w:t>
      </w:r>
      <w:r w:rsidRPr="00D72E52">
        <w:rPr>
          <w:rFonts w:ascii="仿宋_GB2312" w:eastAsia="仿宋_GB2312" w:hint="eastAsia"/>
          <w:szCs w:val="21"/>
        </w:rPr>
        <w:t>：</w:t>
      </w:r>
      <w:r>
        <w:rPr>
          <w:rFonts w:ascii="宋体" w:hAnsi="宋体" w:hint="eastAsia"/>
          <w:bCs/>
          <w:szCs w:val="21"/>
        </w:rPr>
        <w:t>①</w:t>
      </w:r>
      <w:r>
        <w:rPr>
          <w:rFonts w:ascii="仿宋_GB2312" w:eastAsia="仿宋_GB2312" w:hAnsi="仿宋" w:hint="eastAsia"/>
          <w:bCs/>
          <w:szCs w:val="21"/>
        </w:rPr>
        <w:t>国医大师、中国科学院</w:t>
      </w:r>
      <w:r w:rsidRPr="003A0F3D">
        <w:rPr>
          <w:rFonts w:ascii="仿宋_GB2312" w:eastAsia="仿宋_GB2312" w:hAnsi="仿宋" w:hint="eastAsia"/>
          <w:bCs/>
          <w:szCs w:val="21"/>
        </w:rPr>
        <w:t>院士、中国工程院院士</w:t>
      </w:r>
      <w:r>
        <w:rPr>
          <w:rFonts w:ascii="仿宋_GB2312" w:eastAsia="仿宋_GB2312" w:hAnsi="仿宋" w:hint="eastAsia"/>
          <w:bCs/>
          <w:szCs w:val="21"/>
        </w:rPr>
        <w:t>；</w:t>
      </w:r>
      <w:r>
        <w:rPr>
          <w:rFonts w:ascii="仿宋_GB2312" w:eastAsia="仿宋_GB2312" w:hAnsi="宋体" w:hint="eastAsia"/>
          <w:bCs/>
          <w:szCs w:val="21"/>
        </w:rPr>
        <w:t>②</w:t>
      </w:r>
      <w:r w:rsidRPr="003A0F3D">
        <w:rPr>
          <w:rFonts w:ascii="仿宋_GB2312" w:eastAsia="仿宋_GB2312" w:hAnsi="仿宋" w:hint="eastAsia"/>
          <w:bCs/>
          <w:szCs w:val="21"/>
        </w:rPr>
        <w:t>长江学者、西部之光访问学者等党中央、国务院各</w:t>
      </w:r>
      <w:r>
        <w:rPr>
          <w:rFonts w:ascii="仿宋_GB2312" w:eastAsia="仿宋_GB2312" w:hAnsi="仿宋" w:hint="eastAsia"/>
          <w:bCs/>
          <w:szCs w:val="21"/>
        </w:rPr>
        <w:t>部门</w:t>
      </w:r>
      <w:r w:rsidRPr="003A0F3D">
        <w:rPr>
          <w:rFonts w:ascii="仿宋_GB2312" w:eastAsia="仿宋_GB2312" w:hAnsi="仿宋" w:hint="eastAsia"/>
          <w:bCs/>
          <w:szCs w:val="21"/>
        </w:rPr>
        <w:t>开展的高层次人才培养项目培养对象</w:t>
      </w:r>
      <w:r>
        <w:rPr>
          <w:rFonts w:ascii="仿宋_GB2312" w:eastAsia="仿宋_GB2312" w:hAnsi="仿宋" w:hint="eastAsia"/>
          <w:bCs/>
          <w:szCs w:val="21"/>
        </w:rPr>
        <w:t>；</w:t>
      </w:r>
      <w:r>
        <w:rPr>
          <w:rFonts w:ascii="仿宋_GB2312" w:eastAsia="仿宋_GB2312" w:hAnsi="宋体" w:hint="eastAsia"/>
          <w:bCs/>
          <w:szCs w:val="21"/>
        </w:rPr>
        <w:t>③</w:t>
      </w:r>
      <w:r w:rsidRPr="003A0F3D">
        <w:rPr>
          <w:rFonts w:ascii="仿宋_GB2312" w:eastAsia="仿宋_GB2312" w:hAnsi="仿宋" w:hint="eastAsia"/>
          <w:bCs/>
          <w:szCs w:val="21"/>
        </w:rPr>
        <w:t>全国名老中医药专家传承工作室专家</w:t>
      </w:r>
      <w:r>
        <w:rPr>
          <w:rFonts w:ascii="仿宋_GB2312" w:eastAsia="仿宋_GB2312" w:hAnsi="仿宋" w:hint="eastAsia"/>
          <w:bCs/>
          <w:szCs w:val="21"/>
        </w:rPr>
        <w:t>；</w:t>
      </w:r>
      <w:r>
        <w:rPr>
          <w:rFonts w:ascii="仿宋_GB2312" w:eastAsia="仿宋_GB2312" w:hAnsi="宋体" w:hint="eastAsia"/>
          <w:bCs/>
          <w:szCs w:val="21"/>
        </w:rPr>
        <w:t>④</w:t>
      </w:r>
      <w:r w:rsidRPr="003A0F3D">
        <w:rPr>
          <w:rFonts w:ascii="仿宋_GB2312" w:eastAsia="仿宋_GB2312" w:hAnsi="仿宋" w:hint="eastAsia"/>
          <w:bCs/>
          <w:szCs w:val="21"/>
        </w:rPr>
        <w:t>全国老中医药专家学术经验继承工作指导老师</w:t>
      </w:r>
      <w:r>
        <w:rPr>
          <w:rFonts w:ascii="仿宋_GB2312" w:eastAsia="仿宋_GB2312" w:hAnsi="仿宋" w:hint="eastAsia"/>
          <w:bCs/>
          <w:szCs w:val="21"/>
        </w:rPr>
        <w:t>；</w:t>
      </w:r>
      <w:r>
        <w:rPr>
          <w:rFonts w:ascii="仿宋_GB2312" w:eastAsia="仿宋_GB2312" w:hAnsi="宋体" w:hint="eastAsia"/>
          <w:bCs/>
          <w:szCs w:val="21"/>
        </w:rPr>
        <w:t>⑤</w:t>
      </w:r>
      <w:r w:rsidRPr="003A0F3D">
        <w:rPr>
          <w:rFonts w:ascii="仿宋_GB2312" w:eastAsia="仿宋_GB2312" w:hAnsi="仿宋" w:hint="eastAsia"/>
          <w:bCs/>
          <w:szCs w:val="21"/>
        </w:rPr>
        <w:t>全国中医学术流派传承工作室代表性传承人</w:t>
      </w:r>
      <w:r>
        <w:rPr>
          <w:rFonts w:ascii="仿宋_GB2312" w:eastAsia="仿宋_GB2312" w:hAnsi="仿宋" w:hint="eastAsia"/>
          <w:bCs/>
          <w:szCs w:val="21"/>
        </w:rPr>
        <w:t>；⑥</w:t>
      </w:r>
      <w:r w:rsidRPr="003A0F3D">
        <w:rPr>
          <w:rFonts w:ascii="仿宋_GB2312" w:eastAsia="仿宋_GB2312" w:hAnsi="仿宋" w:hint="eastAsia"/>
          <w:bCs/>
          <w:szCs w:val="21"/>
        </w:rPr>
        <w:t>国家中医药管理局重点学科（专科）学科带头人或学术带头人</w:t>
      </w:r>
      <w:r>
        <w:rPr>
          <w:rFonts w:ascii="仿宋_GB2312" w:eastAsia="仿宋_GB2312" w:hAnsi="仿宋" w:hint="eastAsia"/>
          <w:bCs/>
          <w:szCs w:val="21"/>
        </w:rPr>
        <w:t>；</w:t>
      </w:r>
      <w:r>
        <w:rPr>
          <w:rFonts w:ascii="仿宋_GB2312" w:eastAsia="仿宋_GB2312" w:hAnsi="宋体" w:hint="eastAsia"/>
          <w:bCs/>
          <w:szCs w:val="21"/>
        </w:rPr>
        <w:t>⑦</w:t>
      </w:r>
      <w:r w:rsidRPr="003A0F3D">
        <w:rPr>
          <w:rFonts w:ascii="仿宋_GB2312" w:eastAsia="仿宋_GB2312" w:hAnsi="仿宋" w:hint="eastAsia"/>
          <w:bCs/>
          <w:szCs w:val="21"/>
        </w:rPr>
        <w:t>全国优秀中医临床人才。</w:t>
      </w:r>
    </w:p>
    <w:p w:rsidR="001C5F62" w:rsidRPr="00651A3A" w:rsidRDefault="001C5F62" w:rsidP="001C5F62">
      <w:pPr>
        <w:pStyle w:val="a3"/>
        <w:ind w:firstLineChars="196" w:firstLine="627"/>
        <w:rPr>
          <w:rFonts w:ascii="黑体" w:eastAsia="黑体"/>
          <w:sz w:val="32"/>
          <w:szCs w:val="32"/>
          <w:lang w:val="en-US" w:eastAsia="zh-CN"/>
        </w:rPr>
        <w:sectPr w:rsidR="001C5F62" w:rsidRPr="00651A3A" w:rsidSect="00A16F68"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1C5F62" w:rsidRDefault="001C5F62" w:rsidP="001C5F62">
      <w:pPr>
        <w:pStyle w:val="a3"/>
        <w:spacing w:line="300" w:lineRule="exact"/>
        <w:ind w:firstLineChars="200" w:firstLine="640"/>
        <w:rPr>
          <w:rFonts w:ascii="黑体" w:eastAsia="黑体" w:hint="eastAsia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lastRenderedPageBreak/>
        <w:t>三</w:t>
      </w:r>
      <w:r w:rsidRPr="005F74ED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  <w:lang w:eastAsia="zh-CN"/>
        </w:rPr>
        <w:t>2017年备案项目基本情况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651"/>
        <w:gridCol w:w="617"/>
        <w:gridCol w:w="1423"/>
        <w:gridCol w:w="278"/>
        <w:gridCol w:w="3260"/>
      </w:tblGrid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实施方式</w:t>
            </w:r>
          </w:p>
        </w:tc>
        <w:tc>
          <w:tcPr>
            <w:tcW w:w="7229" w:type="dxa"/>
            <w:gridSpan w:val="5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培训班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研修班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远程教育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其他</w:t>
            </w:r>
            <w:proofErr w:type="spellEnd"/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411" w:type="dxa"/>
            <w:vMerge w:val="restart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培训对象</w:t>
            </w:r>
          </w:p>
        </w:tc>
        <w:tc>
          <w:tcPr>
            <w:tcW w:w="165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proofErr w:type="gram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所属科</w:t>
            </w:r>
            <w:proofErr w:type="gram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别</w:t>
            </w:r>
          </w:p>
        </w:tc>
        <w:tc>
          <w:tcPr>
            <w:tcW w:w="5578" w:type="dxa"/>
            <w:gridSpan w:val="4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411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培训范围</w:t>
            </w:r>
          </w:p>
        </w:tc>
        <w:tc>
          <w:tcPr>
            <w:tcW w:w="5578" w:type="dxa"/>
            <w:gridSpan w:val="4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全国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本地区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农村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城市社区</w:t>
            </w:r>
            <w:proofErr w:type="spellEnd"/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411" w:type="dxa"/>
            <w:vMerge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人员层次</w:t>
            </w:r>
          </w:p>
        </w:tc>
        <w:tc>
          <w:tcPr>
            <w:tcW w:w="5578" w:type="dxa"/>
            <w:gridSpan w:val="4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初级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>以下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>
              <w:rPr>
                <w:rFonts w:ascii="仿宋_GB2312" w:eastAsia="仿宋_GB2312" w:hint="eastAsia"/>
                <w:sz w:val="24"/>
                <w:lang w:val="en-US" w:eastAsia="zh-CN"/>
              </w:rPr>
              <w:t>初级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中级</w:t>
            </w:r>
            <w:proofErr w:type="spellEnd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 xml:space="preserve">   </w:t>
            </w:r>
            <w:r w:rsidRPr="008E2A2C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proofErr w:type="spellStart"/>
            <w:r w:rsidRPr="003022E1">
              <w:rPr>
                <w:rFonts w:ascii="仿宋_GB2312" w:eastAsia="仿宋_GB2312" w:hint="eastAsia"/>
                <w:sz w:val="24"/>
                <w:lang w:val="en-US" w:eastAsia="zh-CN"/>
              </w:rPr>
              <w:t>高级</w:t>
            </w:r>
            <w:proofErr w:type="spellEnd"/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计划</w:t>
            </w: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培训人数</w:t>
            </w:r>
          </w:p>
        </w:tc>
        <w:tc>
          <w:tcPr>
            <w:tcW w:w="165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收费标准</w:t>
            </w:r>
          </w:p>
        </w:tc>
        <w:tc>
          <w:tcPr>
            <w:tcW w:w="353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培训地点</w:t>
            </w:r>
          </w:p>
        </w:tc>
        <w:tc>
          <w:tcPr>
            <w:tcW w:w="7229" w:type="dxa"/>
            <w:gridSpan w:val="5"/>
            <w:vAlign w:val="center"/>
          </w:tcPr>
          <w:p w:rsidR="001C5F62" w:rsidRPr="003022E1" w:rsidRDefault="001C5F62" w:rsidP="001C5F62">
            <w:pPr>
              <w:pStyle w:val="a3"/>
              <w:spacing w:before="170" w:after="170" w:line="300" w:lineRule="exact"/>
              <w:ind w:firstLineChars="300" w:firstLine="840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>省（市、区）     市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培训日期</w:t>
            </w:r>
          </w:p>
        </w:tc>
        <w:tc>
          <w:tcPr>
            <w:tcW w:w="7229" w:type="dxa"/>
            <w:gridSpan w:val="5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>年  月  日至    年  月  日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教学时数</w:t>
            </w:r>
          </w:p>
        </w:tc>
        <w:tc>
          <w:tcPr>
            <w:tcW w:w="226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申请</w:t>
            </w: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学分</w:t>
            </w:r>
          </w:p>
        </w:tc>
        <w:tc>
          <w:tcPr>
            <w:tcW w:w="3260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考核办法</w:t>
            </w:r>
          </w:p>
        </w:tc>
        <w:tc>
          <w:tcPr>
            <w:tcW w:w="7229" w:type="dxa"/>
            <w:gridSpan w:val="5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411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联 系 人</w:t>
            </w:r>
          </w:p>
        </w:tc>
        <w:tc>
          <w:tcPr>
            <w:tcW w:w="2268" w:type="dxa"/>
            <w:gridSpan w:val="2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5F62" w:rsidRPr="00FC1156" w:rsidRDefault="001C5F62" w:rsidP="00896266">
            <w:pPr>
              <w:pStyle w:val="a3"/>
              <w:spacing w:before="170" w:after="17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FC1156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固定电话</w:t>
            </w:r>
          </w:p>
        </w:tc>
        <w:tc>
          <w:tcPr>
            <w:tcW w:w="3260" w:type="dxa"/>
            <w:vAlign w:val="center"/>
          </w:tcPr>
          <w:p w:rsidR="001C5F62" w:rsidRPr="003022E1" w:rsidRDefault="001C5F62" w:rsidP="00896266">
            <w:pPr>
              <w:pStyle w:val="a3"/>
              <w:spacing w:before="170" w:after="170" w:line="30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</w:tbl>
    <w:p w:rsidR="001C5F62" w:rsidRDefault="001C5F62" w:rsidP="001C5F62">
      <w:pPr>
        <w:pStyle w:val="a3"/>
        <w:ind w:firstLineChars="200" w:firstLine="640"/>
        <w:rPr>
          <w:rFonts w:ascii="黑体" w:eastAsia="黑体" w:hint="eastAsia"/>
          <w:sz w:val="32"/>
          <w:szCs w:val="32"/>
          <w:lang w:eastAsia="zh-CN"/>
        </w:rPr>
      </w:pPr>
      <w:proofErr w:type="spellStart"/>
      <w:r w:rsidRPr="005F74ED">
        <w:rPr>
          <w:rFonts w:ascii="黑体" w:eastAsia="黑体" w:hint="eastAsia"/>
          <w:sz w:val="32"/>
          <w:szCs w:val="32"/>
        </w:rPr>
        <w:t>四、审批意见</w:t>
      </w:r>
      <w:proofErr w:type="spellEnd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938"/>
      </w:tblGrid>
      <w:tr w:rsidR="001C5F62" w:rsidRPr="00FE1B62" w:rsidTr="00896266">
        <w:tblPrEx>
          <w:tblCellMar>
            <w:top w:w="0" w:type="dxa"/>
            <w:bottom w:w="0" w:type="dxa"/>
          </w:tblCellMar>
        </w:tblPrEx>
        <w:tc>
          <w:tcPr>
            <w:tcW w:w="1702" w:type="dxa"/>
            <w:vAlign w:val="center"/>
          </w:tcPr>
          <w:p w:rsidR="001C5F62" w:rsidRPr="003022E1" w:rsidRDefault="001C5F62" w:rsidP="001C5F62">
            <w:pPr>
              <w:pStyle w:val="a3"/>
              <w:spacing w:line="360" w:lineRule="exact"/>
              <w:ind w:firstLineChars="25" w:firstLine="7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</w:p>
          <w:p w:rsidR="001C5F62" w:rsidRDefault="001C5F62" w:rsidP="001C5F62">
            <w:pPr>
              <w:pStyle w:val="a3"/>
              <w:spacing w:line="360" w:lineRule="exact"/>
              <w:ind w:firstLineChars="25" w:firstLine="7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主办单位</w:t>
            </w:r>
          </w:p>
          <w:p w:rsidR="001C5F62" w:rsidRPr="003022E1" w:rsidRDefault="001C5F62" w:rsidP="001C5F62">
            <w:pPr>
              <w:pStyle w:val="a3"/>
              <w:spacing w:line="360" w:lineRule="exact"/>
              <w:ind w:firstLineChars="25" w:firstLine="7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意见</w:t>
            </w:r>
          </w:p>
          <w:p w:rsidR="001C5F62" w:rsidRPr="003022E1" w:rsidRDefault="001C5F62" w:rsidP="00896266">
            <w:pPr>
              <w:pStyle w:val="a3"/>
              <w:spacing w:line="360" w:lineRule="exact"/>
              <w:ind w:firstLineChars="0" w:firstLine="0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</w:p>
        </w:tc>
        <w:tc>
          <w:tcPr>
            <w:tcW w:w="7938" w:type="dxa"/>
          </w:tcPr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1C5F62">
            <w:pPr>
              <w:pStyle w:val="a3"/>
              <w:spacing w:line="360" w:lineRule="exact"/>
              <w:ind w:firstLineChars="1342" w:firstLine="3758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>（盖章）</w:t>
            </w:r>
          </w:p>
          <w:p w:rsidR="001C5F62" w:rsidRPr="003022E1" w:rsidRDefault="001C5F62" w:rsidP="00896266">
            <w:pPr>
              <w:pStyle w:val="a3"/>
              <w:wordWrap w:val="0"/>
              <w:spacing w:line="36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 xml:space="preserve">　　　　　　　　　　　　　年　　月　　日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c>
          <w:tcPr>
            <w:tcW w:w="1702" w:type="dxa"/>
            <w:vAlign w:val="center"/>
          </w:tcPr>
          <w:p w:rsidR="001C5F62" w:rsidRPr="003022E1" w:rsidRDefault="001C5F62" w:rsidP="001C5F62">
            <w:pPr>
              <w:pStyle w:val="a3"/>
              <w:spacing w:line="360" w:lineRule="exact"/>
              <w:ind w:firstLineChars="25" w:firstLine="7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省级中医药管理部门（中医药继续教育委员会）意见</w:t>
            </w:r>
          </w:p>
        </w:tc>
        <w:tc>
          <w:tcPr>
            <w:tcW w:w="7938" w:type="dxa"/>
          </w:tcPr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 xml:space="preserve">　　　　　　　　（盖章）</w:t>
            </w:r>
          </w:p>
          <w:p w:rsidR="001C5F62" w:rsidRPr="003022E1" w:rsidRDefault="001C5F62" w:rsidP="00896266">
            <w:pPr>
              <w:pStyle w:val="a3"/>
              <w:wordWrap w:val="0"/>
              <w:spacing w:line="36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 xml:space="preserve">　　　　　　　　　　　　　年　　月　　日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c>
          <w:tcPr>
            <w:tcW w:w="1702" w:type="dxa"/>
            <w:vAlign w:val="center"/>
          </w:tcPr>
          <w:p w:rsidR="001C5F62" w:rsidRPr="003022E1" w:rsidRDefault="001C5F62" w:rsidP="00896266">
            <w:pPr>
              <w:pStyle w:val="a3"/>
              <w:spacing w:line="3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国家中医药管理局中医药继续教育委员会审批意见</w:t>
            </w:r>
          </w:p>
        </w:tc>
        <w:tc>
          <w:tcPr>
            <w:tcW w:w="7938" w:type="dxa"/>
          </w:tcPr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 xml:space="preserve">　　　　　　　　（签字）</w:t>
            </w:r>
          </w:p>
          <w:p w:rsidR="001C5F62" w:rsidRPr="003022E1" w:rsidRDefault="001C5F62" w:rsidP="00896266">
            <w:pPr>
              <w:pStyle w:val="a3"/>
              <w:wordWrap w:val="0"/>
              <w:spacing w:line="360" w:lineRule="exact"/>
              <w:jc w:val="center"/>
              <w:rPr>
                <w:rFonts w:ascii="仿宋_GB2312" w:eastAsia="仿宋_GB2312" w:hint="eastAsia"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szCs w:val="28"/>
                <w:lang w:val="en-US" w:eastAsia="zh-CN"/>
              </w:rPr>
              <w:t xml:space="preserve">　　　　　　　　　　　　　年　　月　　日</w:t>
            </w:r>
          </w:p>
        </w:tc>
      </w:tr>
      <w:tr w:rsidR="001C5F62" w:rsidRPr="00FE1B62" w:rsidTr="00896266">
        <w:tblPrEx>
          <w:tblCellMar>
            <w:top w:w="0" w:type="dxa"/>
            <w:bottom w:w="0" w:type="dxa"/>
          </w:tblCellMar>
        </w:tblPrEx>
        <w:tc>
          <w:tcPr>
            <w:tcW w:w="1702" w:type="dxa"/>
            <w:vAlign w:val="center"/>
          </w:tcPr>
          <w:p w:rsidR="001C5F62" w:rsidRPr="003022E1" w:rsidRDefault="001C5F62" w:rsidP="00896266">
            <w:pPr>
              <w:pStyle w:val="a3"/>
              <w:spacing w:line="36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Cs w:val="28"/>
                <w:lang w:val="en-US" w:eastAsia="zh-CN"/>
              </w:rPr>
            </w:pPr>
            <w:r w:rsidRPr="003022E1">
              <w:rPr>
                <w:rFonts w:ascii="仿宋_GB2312" w:eastAsia="仿宋_GB2312" w:hint="eastAsia"/>
                <w:b/>
                <w:szCs w:val="28"/>
                <w:lang w:val="en-US" w:eastAsia="zh-CN"/>
              </w:rPr>
              <w:t>备  注</w:t>
            </w:r>
          </w:p>
        </w:tc>
        <w:tc>
          <w:tcPr>
            <w:tcW w:w="7938" w:type="dxa"/>
          </w:tcPr>
          <w:p w:rsidR="001C5F62" w:rsidRPr="003022E1" w:rsidRDefault="001C5F62" w:rsidP="00896266">
            <w:pPr>
              <w:pStyle w:val="a3"/>
              <w:spacing w:line="360" w:lineRule="exact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  <w:p w:rsidR="001C5F62" w:rsidRPr="003022E1" w:rsidRDefault="001C5F62" w:rsidP="00896266">
            <w:pPr>
              <w:pStyle w:val="a3"/>
              <w:spacing w:line="360" w:lineRule="exact"/>
              <w:ind w:firstLineChars="0" w:firstLine="0"/>
              <w:rPr>
                <w:rFonts w:ascii="仿宋_GB2312" w:eastAsia="仿宋_GB2312" w:hint="eastAsia"/>
                <w:szCs w:val="28"/>
                <w:lang w:val="en-US" w:eastAsia="zh-CN"/>
              </w:rPr>
            </w:pPr>
          </w:p>
        </w:tc>
      </w:tr>
    </w:tbl>
    <w:p w:rsidR="001C5F62" w:rsidRDefault="001C5F62" w:rsidP="001C5F62">
      <w:pPr>
        <w:sectPr w:rsidR="001C5F62" w:rsidSect="00A16F68"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2104E3" w:rsidRDefault="002104E3">
      <w:bookmarkStart w:id="2" w:name="_GoBack"/>
      <w:bookmarkEnd w:id="2"/>
    </w:p>
    <w:sectPr w:rsidR="0021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62"/>
    <w:rsid w:val="001C5F62"/>
    <w:rsid w:val="0021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C5F62"/>
    <w:pPr>
      <w:ind w:firstLineChars="192" w:firstLine="538"/>
    </w:pPr>
    <w:rPr>
      <w:sz w:val="28"/>
      <w:lang w:val="x-none" w:eastAsia="x-none"/>
    </w:rPr>
  </w:style>
  <w:style w:type="character" w:customStyle="1" w:styleId="Char">
    <w:name w:val="正文文本缩进 Char"/>
    <w:basedOn w:val="a0"/>
    <w:link w:val="a3"/>
    <w:rsid w:val="001C5F62"/>
    <w:rPr>
      <w:rFonts w:ascii="Times New Roman" w:eastAsia="宋体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C5F62"/>
    <w:pPr>
      <w:ind w:firstLineChars="192" w:firstLine="538"/>
    </w:pPr>
    <w:rPr>
      <w:sz w:val="28"/>
      <w:lang w:val="x-none" w:eastAsia="x-none"/>
    </w:rPr>
  </w:style>
  <w:style w:type="character" w:customStyle="1" w:styleId="Char">
    <w:name w:val="正文文本缩进 Char"/>
    <w:basedOn w:val="a0"/>
    <w:link w:val="a3"/>
    <w:rsid w:val="001C5F62"/>
    <w:rPr>
      <w:rFonts w:ascii="Times New Roman" w:eastAsia="宋体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2016-11-01T08:28:00Z</dcterms:created>
  <dcterms:modified xsi:type="dcterms:W3CDTF">2016-11-01T08:28:00Z</dcterms:modified>
</cp:coreProperties>
</file>